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7BB6" w14:textId="77777777" w:rsidR="00E146A8" w:rsidRPr="00687138" w:rsidRDefault="00E146A8" w:rsidP="00357C30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bookmarkStart w:id="0" w:name="_Hlk191645778"/>
      <w:r w:rsidRPr="00687138">
        <w:rPr>
          <w:b/>
          <w:sz w:val="28"/>
          <w:szCs w:val="28"/>
        </w:rPr>
        <w:t>УТВЕРЖДЕНО</w:t>
      </w:r>
    </w:p>
    <w:p w14:paraId="21FEBD6D" w14:textId="77777777" w:rsidR="00E146A8" w:rsidRPr="00687138" w:rsidRDefault="00E146A8" w:rsidP="00357C30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на заседании организационного комитета</w:t>
      </w:r>
    </w:p>
    <w:p w14:paraId="44B5BCF0" w14:textId="77777777" w:rsidR="00E146A8" w:rsidRPr="00687138" w:rsidRDefault="00E146A8" w:rsidP="00357C30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федерального информационного проекта</w:t>
      </w:r>
    </w:p>
    <w:p w14:paraId="0B1E21D3" w14:textId="77777777" w:rsidR="00E146A8" w:rsidRDefault="00E146A8" w:rsidP="00357C30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«Добрые новости»</w:t>
      </w:r>
    </w:p>
    <w:p w14:paraId="1E045EF1" w14:textId="1E85EDB9" w:rsidR="00E146A8" w:rsidRDefault="00E146A8" w:rsidP="00E146A8">
      <w:pPr>
        <w:spacing w:line="360" w:lineRule="auto"/>
        <w:ind w:firstLine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A08E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7A08E8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202</w:t>
      </w:r>
      <w:r w:rsidR="007A08E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</w:t>
      </w: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6626" w:rsidRPr="0031170B" w14:paraId="25FF48D2" w14:textId="77777777" w:rsidTr="001E4C6D">
        <w:trPr>
          <w:trHeight w:val="2528"/>
        </w:trPr>
        <w:tc>
          <w:tcPr>
            <w:tcW w:w="4785" w:type="dxa"/>
          </w:tcPr>
          <w:p w14:paraId="279890B9" w14:textId="77777777" w:rsidR="003E6626" w:rsidRPr="0031170B" w:rsidRDefault="003E6626" w:rsidP="0031170B">
            <w:pPr>
              <w:spacing w:line="36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22F4D796" w14:textId="77777777" w:rsidR="003E6626" w:rsidRPr="0031170B" w:rsidRDefault="003E6626" w:rsidP="0031170B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14:paraId="441A1CBD" w14:textId="77777777" w:rsidR="00A848F6" w:rsidRDefault="00A848F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</w:p>
    <w:p w14:paraId="35EBF927" w14:textId="77777777" w:rsidR="00A848F6" w:rsidRDefault="00A848F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</w:p>
    <w:p w14:paraId="5FB92827" w14:textId="38CD4565" w:rsidR="002D3845" w:rsidRPr="00687138" w:rsidRDefault="000C09A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 w:rsidRPr="00687138">
        <w:rPr>
          <w:b/>
          <w:sz w:val="36"/>
          <w:szCs w:val="36"/>
        </w:rPr>
        <w:t>ПОЛОЖЕНИЕ</w:t>
      </w:r>
    </w:p>
    <w:p w14:paraId="5D4657E7" w14:textId="77777777" w:rsidR="002D3845" w:rsidRPr="00687138" w:rsidRDefault="00C325D0" w:rsidP="004B6963">
      <w:pPr>
        <w:spacing w:line="360" w:lineRule="auto"/>
        <w:jc w:val="center"/>
        <w:rPr>
          <w:b/>
          <w:sz w:val="36"/>
          <w:szCs w:val="36"/>
        </w:rPr>
      </w:pPr>
      <w:r w:rsidRPr="00687138">
        <w:rPr>
          <w:b/>
          <w:sz w:val="36"/>
          <w:szCs w:val="36"/>
        </w:rPr>
        <w:t xml:space="preserve">о </w:t>
      </w:r>
      <w:r w:rsidR="002D3845" w:rsidRPr="00687138">
        <w:rPr>
          <w:b/>
          <w:sz w:val="36"/>
          <w:szCs w:val="36"/>
        </w:rPr>
        <w:t xml:space="preserve">проведении конкурса </w:t>
      </w:r>
      <w:r w:rsidR="00E85561" w:rsidRPr="00687138">
        <w:rPr>
          <w:b/>
          <w:sz w:val="36"/>
          <w:szCs w:val="36"/>
        </w:rPr>
        <w:t>социальных плакатов</w:t>
      </w:r>
    </w:p>
    <w:p w14:paraId="6EA71CCB" w14:textId="73E10AD6" w:rsidR="002C1868" w:rsidRPr="00687138" w:rsidRDefault="00B426C6" w:rsidP="004B6963">
      <w:pPr>
        <w:spacing w:line="360" w:lineRule="auto"/>
        <w:contextualSpacing/>
        <w:jc w:val="center"/>
        <w:rPr>
          <w:b/>
          <w:sz w:val="36"/>
          <w:szCs w:val="36"/>
        </w:rPr>
      </w:pPr>
      <w:r w:rsidRPr="00687138">
        <w:rPr>
          <w:b/>
          <w:sz w:val="36"/>
          <w:szCs w:val="36"/>
        </w:rPr>
        <w:t xml:space="preserve">в рамках </w:t>
      </w:r>
      <w:r w:rsidR="002C1868" w:rsidRPr="00687138">
        <w:rPr>
          <w:b/>
          <w:sz w:val="36"/>
          <w:szCs w:val="36"/>
        </w:rPr>
        <w:t xml:space="preserve">федерального информационного </w:t>
      </w:r>
      <w:r w:rsidRPr="00687138">
        <w:rPr>
          <w:b/>
          <w:sz w:val="36"/>
          <w:szCs w:val="36"/>
        </w:rPr>
        <w:t>проекта</w:t>
      </w:r>
    </w:p>
    <w:p w14:paraId="1C089CD2" w14:textId="77777777" w:rsidR="00B426C6" w:rsidRPr="00687138" w:rsidRDefault="00B426C6" w:rsidP="004B6963">
      <w:pPr>
        <w:spacing w:line="360" w:lineRule="auto"/>
        <w:contextualSpacing/>
        <w:jc w:val="center"/>
        <w:rPr>
          <w:b/>
          <w:sz w:val="36"/>
          <w:szCs w:val="36"/>
        </w:rPr>
      </w:pPr>
      <w:r w:rsidRPr="00687138">
        <w:rPr>
          <w:b/>
          <w:sz w:val="36"/>
          <w:szCs w:val="36"/>
        </w:rPr>
        <w:t>«</w:t>
      </w:r>
      <w:r w:rsidR="00E85561" w:rsidRPr="00687138">
        <w:rPr>
          <w:b/>
          <w:sz w:val="36"/>
          <w:szCs w:val="36"/>
        </w:rPr>
        <w:t>Добрые новости</w:t>
      </w:r>
      <w:r w:rsidRPr="00687138">
        <w:rPr>
          <w:b/>
          <w:sz w:val="36"/>
          <w:szCs w:val="36"/>
        </w:rPr>
        <w:t>»</w:t>
      </w:r>
    </w:p>
    <w:p w14:paraId="1174EE8C" w14:textId="77777777" w:rsidR="002D3845" w:rsidRPr="00A84C8F" w:rsidRDefault="002D3845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4DF0248F" w14:textId="77777777" w:rsidR="00B426C6" w:rsidRPr="00A84C8F" w:rsidRDefault="00B426C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10B76887" w14:textId="77777777" w:rsidR="00B426C6" w:rsidRPr="00A84C8F" w:rsidRDefault="00B426C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6731D011" w14:textId="77777777" w:rsidR="00B426C6" w:rsidRPr="00A84C8F" w:rsidRDefault="00B426C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7D0811E2" w14:textId="77777777" w:rsidR="00B426C6" w:rsidRPr="00A84C8F" w:rsidRDefault="00B426C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39A31904" w14:textId="262BE570" w:rsidR="00B426C6" w:rsidRDefault="00B426C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4103897E" w14:textId="3D589DCD" w:rsidR="00B426C6" w:rsidRDefault="00B426C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0BAA8B0E" w14:textId="38C20F41" w:rsidR="00876047" w:rsidRDefault="00876047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07D01266" w14:textId="77777777" w:rsidR="00A848F6" w:rsidRPr="00A84C8F" w:rsidRDefault="00A848F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0E0AB939" w14:textId="77777777" w:rsidR="00B426C6" w:rsidRPr="00A84C8F" w:rsidRDefault="00B426C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02FCC8E5" w14:textId="2669C87F" w:rsidR="00A358BC" w:rsidRDefault="00B426C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>Самара</w:t>
      </w:r>
    </w:p>
    <w:p w14:paraId="4C70708F" w14:textId="26BE710E" w:rsidR="00B426C6" w:rsidRDefault="00B426C6" w:rsidP="004B6963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>202</w:t>
      </w:r>
      <w:r w:rsidR="007A08E8">
        <w:rPr>
          <w:b/>
          <w:sz w:val="28"/>
          <w:szCs w:val="28"/>
        </w:rPr>
        <w:t>6</w:t>
      </w:r>
      <w:r w:rsidR="00A358BC">
        <w:rPr>
          <w:b/>
          <w:sz w:val="28"/>
          <w:szCs w:val="28"/>
        </w:rPr>
        <w:t xml:space="preserve"> год</w:t>
      </w:r>
    </w:p>
    <w:p w14:paraId="109B0847" w14:textId="77777777" w:rsidR="00B426C6" w:rsidRPr="00A84C8F" w:rsidRDefault="00B426C6" w:rsidP="00741EF6">
      <w:pPr>
        <w:numPr>
          <w:ilvl w:val="0"/>
          <w:numId w:val="16"/>
        </w:numPr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lastRenderedPageBreak/>
        <w:t>Общие положения</w:t>
      </w:r>
    </w:p>
    <w:p w14:paraId="2699359B" w14:textId="78FF3EB7" w:rsidR="00E85561" w:rsidRPr="00A84C8F" w:rsidRDefault="00E85561" w:rsidP="00E8556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A84C8F">
        <w:rPr>
          <w:bCs/>
          <w:iCs/>
          <w:sz w:val="28"/>
          <w:szCs w:val="28"/>
        </w:rPr>
        <w:t xml:space="preserve">1.1 Конкурс социальных плакатов в рамках </w:t>
      </w:r>
      <w:r w:rsidR="00AE278A" w:rsidRPr="00AE278A">
        <w:rPr>
          <w:bCs/>
          <w:iCs/>
          <w:sz w:val="28"/>
          <w:szCs w:val="28"/>
        </w:rPr>
        <w:t xml:space="preserve">федерального информационного </w:t>
      </w:r>
      <w:r w:rsidRPr="00A84C8F">
        <w:rPr>
          <w:bCs/>
          <w:iCs/>
          <w:sz w:val="28"/>
          <w:szCs w:val="28"/>
        </w:rPr>
        <w:t xml:space="preserve">проекта «Добрые новости» </w:t>
      </w:r>
      <w:bookmarkStart w:id="1" w:name="_Hlk191570198"/>
      <w:r w:rsidR="00A848F6">
        <w:rPr>
          <w:bCs/>
          <w:iCs/>
          <w:sz w:val="28"/>
          <w:szCs w:val="28"/>
        </w:rPr>
        <w:t>(</w:t>
      </w:r>
      <w:r w:rsidRPr="00A84C8F">
        <w:rPr>
          <w:bCs/>
          <w:iCs/>
          <w:sz w:val="28"/>
          <w:szCs w:val="28"/>
        </w:rPr>
        <w:t>далее</w:t>
      </w:r>
      <w:r w:rsidR="00A848F6">
        <w:rPr>
          <w:bCs/>
          <w:iCs/>
          <w:sz w:val="28"/>
          <w:szCs w:val="28"/>
        </w:rPr>
        <w:t xml:space="preserve"> – </w:t>
      </w:r>
      <w:r w:rsidRPr="00A84C8F">
        <w:rPr>
          <w:bCs/>
          <w:iCs/>
          <w:sz w:val="28"/>
          <w:szCs w:val="28"/>
        </w:rPr>
        <w:t>Конкурс</w:t>
      </w:r>
      <w:r w:rsidR="00A848F6">
        <w:rPr>
          <w:bCs/>
          <w:iCs/>
          <w:sz w:val="28"/>
          <w:szCs w:val="28"/>
        </w:rPr>
        <w:t>)</w:t>
      </w:r>
      <w:r w:rsidRPr="00A84C8F">
        <w:rPr>
          <w:bCs/>
          <w:iCs/>
          <w:sz w:val="28"/>
          <w:szCs w:val="28"/>
        </w:rPr>
        <w:t xml:space="preserve"> </w:t>
      </w:r>
      <w:bookmarkEnd w:id="1"/>
      <w:r w:rsidRPr="00A84C8F">
        <w:rPr>
          <w:bCs/>
          <w:iCs/>
          <w:sz w:val="28"/>
          <w:szCs w:val="28"/>
        </w:rPr>
        <w:t xml:space="preserve">проводится Региональной общественной организацией «Самарское областное отделение Общероссийской общественной организации «Союз журналистов России» совместно с </w:t>
      </w:r>
      <w:r w:rsidR="00A848F6" w:rsidRPr="00A84C8F">
        <w:rPr>
          <w:bCs/>
          <w:iCs/>
          <w:sz w:val="28"/>
          <w:szCs w:val="28"/>
        </w:rPr>
        <w:t>региональным отделением ООГО «Российское военно-историческое общество» в Самарской области</w:t>
      </w:r>
      <w:r w:rsidR="00A848F6">
        <w:rPr>
          <w:bCs/>
          <w:iCs/>
          <w:sz w:val="28"/>
          <w:szCs w:val="28"/>
        </w:rPr>
        <w:t>,</w:t>
      </w:r>
      <w:r w:rsidR="00A848F6" w:rsidRPr="00A84C8F">
        <w:rPr>
          <w:bCs/>
          <w:iCs/>
          <w:sz w:val="28"/>
          <w:szCs w:val="28"/>
        </w:rPr>
        <w:t xml:space="preserve"> </w:t>
      </w:r>
      <w:r w:rsidRPr="00A84C8F">
        <w:rPr>
          <w:bCs/>
          <w:iCs/>
          <w:sz w:val="28"/>
          <w:szCs w:val="28"/>
        </w:rPr>
        <w:t xml:space="preserve">СРОО «Центр Управления Проектами», при поддержке Правительства Самарской области, администрации г.о. Самары и консалтинговой группы «Старая Площадь». </w:t>
      </w:r>
    </w:p>
    <w:p w14:paraId="5EAA3C6B" w14:textId="1B126B77" w:rsidR="00FD42EC" w:rsidRDefault="00E85561" w:rsidP="00FD42EC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A84C8F">
        <w:rPr>
          <w:bCs/>
          <w:iCs/>
          <w:sz w:val="28"/>
          <w:szCs w:val="28"/>
        </w:rPr>
        <w:t xml:space="preserve">1.2 Целью проведения </w:t>
      </w:r>
      <w:r w:rsidR="002C1868">
        <w:rPr>
          <w:bCs/>
          <w:iCs/>
          <w:sz w:val="28"/>
          <w:szCs w:val="28"/>
        </w:rPr>
        <w:t>К</w:t>
      </w:r>
      <w:r w:rsidRPr="00A84C8F">
        <w:rPr>
          <w:bCs/>
          <w:iCs/>
          <w:sz w:val="28"/>
          <w:szCs w:val="28"/>
        </w:rPr>
        <w:t xml:space="preserve">онкурса является </w:t>
      </w:r>
      <w:r w:rsidR="00222941">
        <w:rPr>
          <w:bCs/>
          <w:iCs/>
          <w:sz w:val="28"/>
          <w:szCs w:val="28"/>
        </w:rPr>
        <w:t>с</w:t>
      </w:r>
      <w:r w:rsidR="00222941" w:rsidRPr="00222941">
        <w:rPr>
          <w:bCs/>
          <w:iCs/>
          <w:sz w:val="28"/>
          <w:szCs w:val="28"/>
        </w:rPr>
        <w:t>оздан</w:t>
      </w:r>
      <w:r w:rsidR="002D3325">
        <w:rPr>
          <w:bCs/>
          <w:iCs/>
          <w:sz w:val="28"/>
          <w:szCs w:val="28"/>
        </w:rPr>
        <w:t>ие и популяризация оригинальных</w:t>
      </w:r>
      <w:r w:rsidR="00241BB6">
        <w:rPr>
          <w:bCs/>
          <w:iCs/>
          <w:sz w:val="28"/>
          <w:szCs w:val="28"/>
        </w:rPr>
        <w:t xml:space="preserve">, </w:t>
      </w:r>
      <w:r w:rsidR="004F6231">
        <w:rPr>
          <w:bCs/>
          <w:iCs/>
          <w:sz w:val="28"/>
          <w:szCs w:val="28"/>
        </w:rPr>
        <w:t xml:space="preserve">современных, </w:t>
      </w:r>
      <w:r w:rsidR="00FD42EC">
        <w:rPr>
          <w:bCs/>
          <w:iCs/>
          <w:sz w:val="28"/>
          <w:szCs w:val="28"/>
        </w:rPr>
        <w:t xml:space="preserve">актуальных и </w:t>
      </w:r>
      <w:r w:rsidR="00FD42EC" w:rsidRPr="00222941">
        <w:rPr>
          <w:bCs/>
          <w:iCs/>
          <w:sz w:val="28"/>
          <w:szCs w:val="28"/>
        </w:rPr>
        <w:t>мотивирующих</w:t>
      </w:r>
      <w:r w:rsidR="00222941" w:rsidRPr="00222941">
        <w:rPr>
          <w:bCs/>
          <w:iCs/>
          <w:sz w:val="28"/>
          <w:szCs w:val="28"/>
        </w:rPr>
        <w:t xml:space="preserve"> образцов соци</w:t>
      </w:r>
      <w:r w:rsidR="002D3325">
        <w:rPr>
          <w:bCs/>
          <w:iCs/>
          <w:sz w:val="28"/>
          <w:szCs w:val="28"/>
        </w:rPr>
        <w:t>альной рекламы</w:t>
      </w:r>
      <w:r w:rsidR="00FB23E9">
        <w:rPr>
          <w:bCs/>
          <w:iCs/>
          <w:sz w:val="28"/>
          <w:szCs w:val="28"/>
        </w:rPr>
        <w:t>, направленных на привлечение внимания общественности к социально-</w:t>
      </w:r>
      <w:r w:rsidR="00FD42EC">
        <w:rPr>
          <w:bCs/>
          <w:iCs/>
          <w:sz w:val="28"/>
          <w:szCs w:val="28"/>
        </w:rPr>
        <w:t>значимым проблемам</w:t>
      </w:r>
      <w:r w:rsidR="00FB23E9">
        <w:rPr>
          <w:bCs/>
          <w:iCs/>
          <w:sz w:val="28"/>
          <w:szCs w:val="28"/>
        </w:rPr>
        <w:t xml:space="preserve">, формирование </w:t>
      </w:r>
      <w:r w:rsidR="00F60B41">
        <w:rPr>
          <w:bCs/>
          <w:iCs/>
          <w:sz w:val="28"/>
          <w:szCs w:val="28"/>
        </w:rPr>
        <w:t xml:space="preserve">морально этических </w:t>
      </w:r>
      <w:r w:rsidR="00FD42EC">
        <w:rPr>
          <w:bCs/>
          <w:iCs/>
          <w:sz w:val="28"/>
          <w:szCs w:val="28"/>
        </w:rPr>
        <w:t>принципов, новых</w:t>
      </w:r>
      <w:r w:rsidR="00FB23E9">
        <w:rPr>
          <w:bCs/>
          <w:iCs/>
          <w:sz w:val="28"/>
          <w:szCs w:val="28"/>
        </w:rPr>
        <w:t xml:space="preserve"> полезных привычек, побуждение к</w:t>
      </w:r>
      <w:r w:rsidR="00F60B41">
        <w:rPr>
          <w:bCs/>
          <w:iCs/>
          <w:sz w:val="28"/>
          <w:szCs w:val="28"/>
        </w:rPr>
        <w:t xml:space="preserve"> активным действиям</w:t>
      </w:r>
      <w:r w:rsidR="00FD42EC">
        <w:rPr>
          <w:bCs/>
          <w:iCs/>
          <w:sz w:val="28"/>
          <w:szCs w:val="28"/>
        </w:rPr>
        <w:t xml:space="preserve">. </w:t>
      </w:r>
      <w:r w:rsidR="004930A2">
        <w:rPr>
          <w:bCs/>
          <w:iCs/>
          <w:sz w:val="28"/>
          <w:szCs w:val="28"/>
        </w:rPr>
        <w:t>Х</w:t>
      </w:r>
      <w:r w:rsidR="0017746B">
        <w:rPr>
          <w:bCs/>
          <w:iCs/>
          <w:sz w:val="28"/>
          <w:szCs w:val="28"/>
        </w:rPr>
        <w:t xml:space="preserve">удожественный образ и жанрово – тематическая </w:t>
      </w:r>
      <w:r w:rsidR="004930A2">
        <w:rPr>
          <w:bCs/>
          <w:iCs/>
          <w:sz w:val="28"/>
          <w:szCs w:val="28"/>
        </w:rPr>
        <w:t xml:space="preserve">специфика работ должна быть </w:t>
      </w:r>
      <w:r w:rsidR="00FD42EC">
        <w:rPr>
          <w:bCs/>
          <w:iCs/>
          <w:sz w:val="28"/>
          <w:szCs w:val="28"/>
        </w:rPr>
        <w:t>направлена на</w:t>
      </w:r>
      <w:r w:rsidR="0017746B">
        <w:rPr>
          <w:bCs/>
          <w:iCs/>
          <w:sz w:val="28"/>
          <w:szCs w:val="28"/>
        </w:rPr>
        <w:t xml:space="preserve"> жизненно</w:t>
      </w:r>
      <w:r w:rsidR="004930A2">
        <w:rPr>
          <w:bCs/>
          <w:iCs/>
          <w:sz w:val="28"/>
          <w:szCs w:val="28"/>
        </w:rPr>
        <w:t xml:space="preserve"> важные и формирующие сознание темы</w:t>
      </w:r>
      <w:r w:rsidR="007A08E8">
        <w:rPr>
          <w:bCs/>
          <w:iCs/>
          <w:sz w:val="28"/>
          <w:szCs w:val="28"/>
        </w:rPr>
        <w:t>.</w:t>
      </w:r>
      <w:r w:rsidR="0017746B">
        <w:rPr>
          <w:bCs/>
          <w:iCs/>
          <w:sz w:val="28"/>
          <w:szCs w:val="28"/>
        </w:rPr>
        <w:t xml:space="preserve"> </w:t>
      </w:r>
    </w:p>
    <w:p w14:paraId="43DCCF27" w14:textId="77777777" w:rsidR="003743C6" w:rsidRDefault="00E85561" w:rsidP="00FD42EC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A84C8F">
        <w:rPr>
          <w:bCs/>
          <w:iCs/>
          <w:sz w:val="28"/>
          <w:szCs w:val="28"/>
        </w:rPr>
        <w:t xml:space="preserve">1.3 </w:t>
      </w:r>
      <w:r w:rsidR="00B426C6" w:rsidRPr="00A84C8F">
        <w:rPr>
          <w:bCs/>
          <w:iCs/>
          <w:sz w:val="28"/>
          <w:szCs w:val="28"/>
        </w:rPr>
        <w:t xml:space="preserve">Конкурс проводится </w:t>
      </w:r>
      <w:r w:rsidR="003743C6">
        <w:rPr>
          <w:bCs/>
          <w:iCs/>
          <w:sz w:val="28"/>
          <w:szCs w:val="28"/>
        </w:rPr>
        <w:t>в двух возрастных категориях</w:t>
      </w:r>
      <w:r w:rsidR="0007302C">
        <w:rPr>
          <w:bCs/>
          <w:iCs/>
          <w:sz w:val="28"/>
          <w:szCs w:val="28"/>
        </w:rPr>
        <w:t>:</w:t>
      </w:r>
      <w:r w:rsidR="003743C6">
        <w:rPr>
          <w:bCs/>
          <w:iCs/>
          <w:sz w:val="28"/>
          <w:szCs w:val="28"/>
        </w:rPr>
        <w:t xml:space="preserve"> </w:t>
      </w:r>
    </w:p>
    <w:p w14:paraId="0903F5CB" w14:textId="77777777" w:rsidR="00B426C6" w:rsidRPr="00A84C8F" w:rsidRDefault="00FD42EC" w:rsidP="00E8556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1: Дети и подростки (</w:t>
      </w:r>
      <w:r w:rsidR="003743C6">
        <w:rPr>
          <w:bCs/>
          <w:iCs/>
          <w:sz w:val="28"/>
          <w:szCs w:val="28"/>
        </w:rPr>
        <w:t>учащи</w:t>
      </w:r>
      <w:r>
        <w:rPr>
          <w:bCs/>
          <w:iCs/>
          <w:sz w:val="28"/>
          <w:szCs w:val="28"/>
        </w:rPr>
        <w:t>еся</w:t>
      </w:r>
      <w:r w:rsidR="003743C6">
        <w:rPr>
          <w:bCs/>
          <w:iCs/>
          <w:sz w:val="28"/>
          <w:szCs w:val="28"/>
        </w:rPr>
        <w:t xml:space="preserve"> </w:t>
      </w:r>
      <w:r w:rsidR="00B426C6" w:rsidRPr="00A84C8F">
        <w:rPr>
          <w:bCs/>
          <w:iCs/>
          <w:sz w:val="28"/>
          <w:szCs w:val="28"/>
        </w:rPr>
        <w:t>образовательных учреждений</w:t>
      </w:r>
      <w:r w:rsidR="0007302C">
        <w:rPr>
          <w:bCs/>
          <w:iCs/>
          <w:sz w:val="28"/>
          <w:szCs w:val="28"/>
        </w:rPr>
        <w:t xml:space="preserve"> и ССУЗов</w:t>
      </w:r>
      <w:r>
        <w:rPr>
          <w:bCs/>
          <w:iCs/>
          <w:sz w:val="28"/>
          <w:szCs w:val="28"/>
        </w:rPr>
        <w:t>)</w:t>
      </w:r>
      <w:r w:rsidR="0007302C">
        <w:rPr>
          <w:bCs/>
          <w:iCs/>
          <w:sz w:val="28"/>
          <w:szCs w:val="28"/>
        </w:rPr>
        <w:t>;</w:t>
      </w:r>
    </w:p>
    <w:p w14:paraId="77F9326D" w14:textId="77777777" w:rsidR="0031170B" w:rsidRDefault="00FD42EC" w:rsidP="0031170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2: Взрослые</w:t>
      </w:r>
      <w:r w:rsidR="0007302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(</w:t>
      </w:r>
      <w:r w:rsidR="003743C6">
        <w:rPr>
          <w:bCs/>
          <w:iCs/>
          <w:sz w:val="28"/>
          <w:szCs w:val="28"/>
        </w:rPr>
        <w:t>студент</w:t>
      </w:r>
      <w:r>
        <w:rPr>
          <w:bCs/>
          <w:iCs/>
          <w:sz w:val="28"/>
          <w:szCs w:val="28"/>
        </w:rPr>
        <w:t>ы</w:t>
      </w:r>
      <w:r w:rsidR="003743C6">
        <w:rPr>
          <w:bCs/>
          <w:iCs/>
          <w:sz w:val="28"/>
          <w:szCs w:val="28"/>
        </w:rPr>
        <w:t xml:space="preserve"> ВУЗов, </w:t>
      </w:r>
      <w:r>
        <w:rPr>
          <w:bCs/>
          <w:iCs/>
          <w:sz w:val="28"/>
          <w:szCs w:val="28"/>
        </w:rPr>
        <w:t xml:space="preserve">представители </w:t>
      </w:r>
      <w:r w:rsidR="003743C6">
        <w:rPr>
          <w:bCs/>
          <w:iCs/>
          <w:sz w:val="28"/>
          <w:szCs w:val="28"/>
        </w:rPr>
        <w:t>реклам</w:t>
      </w:r>
      <w:r w:rsidR="0007302C">
        <w:rPr>
          <w:bCs/>
          <w:iCs/>
          <w:sz w:val="28"/>
          <w:szCs w:val="28"/>
        </w:rPr>
        <w:t xml:space="preserve">ных и </w:t>
      </w:r>
      <w:r w:rsidR="0007302C">
        <w:rPr>
          <w:bCs/>
          <w:iCs/>
          <w:sz w:val="28"/>
          <w:szCs w:val="28"/>
          <w:lang w:val="en-US"/>
        </w:rPr>
        <w:t>pr</w:t>
      </w:r>
      <w:r w:rsidR="0007302C" w:rsidRPr="0007302C">
        <w:rPr>
          <w:bCs/>
          <w:iCs/>
          <w:sz w:val="28"/>
          <w:szCs w:val="28"/>
        </w:rPr>
        <w:t>-</w:t>
      </w:r>
      <w:r w:rsidR="0007302C">
        <w:rPr>
          <w:bCs/>
          <w:iCs/>
          <w:sz w:val="28"/>
          <w:szCs w:val="28"/>
        </w:rPr>
        <w:t>агентств,</w:t>
      </w:r>
      <w:r w:rsidR="003743C6">
        <w:rPr>
          <w:bCs/>
          <w:iCs/>
          <w:sz w:val="28"/>
          <w:szCs w:val="28"/>
        </w:rPr>
        <w:t xml:space="preserve"> корпоративны</w:t>
      </w:r>
      <w:r w:rsidR="0007302C">
        <w:rPr>
          <w:bCs/>
          <w:iCs/>
          <w:sz w:val="28"/>
          <w:szCs w:val="28"/>
        </w:rPr>
        <w:t>х</w:t>
      </w:r>
      <w:r w:rsidR="003743C6">
        <w:rPr>
          <w:bCs/>
          <w:iCs/>
          <w:sz w:val="28"/>
          <w:szCs w:val="28"/>
        </w:rPr>
        <w:t xml:space="preserve"> </w:t>
      </w:r>
      <w:r w:rsidR="0007302C">
        <w:rPr>
          <w:bCs/>
          <w:iCs/>
          <w:sz w:val="28"/>
          <w:szCs w:val="28"/>
          <w:lang w:val="en-US"/>
        </w:rPr>
        <w:t>pr</w:t>
      </w:r>
      <w:r w:rsidR="0007302C">
        <w:rPr>
          <w:bCs/>
          <w:iCs/>
          <w:sz w:val="28"/>
          <w:szCs w:val="28"/>
        </w:rPr>
        <w:t>-служб</w:t>
      </w:r>
      <w:r>
        <w:rPr>
          <w:bCs/>
          <w:iCs/>
          <w:sz w:val="28"/>
          <w:szCs w:val="28"/>
        </w:rPr>
        <w:t>)</w:t>
      </w:r>
      <w:r w:rsidR="0007302C">
        <w:rPr>
          <w:bCs/>
          <w:iCs/>
          <w:sz w:val="28"/>
          <w:szCs w:val="28"/>
        </w:rPr>
        <w:t>.</w:t>
      </w:r>
    </w:p>
    <w:p w14:paraId="2E107CF4" w14:textId="77777777" w:rsidR="00FD42EC" w:rsidRDefault="00FD42EC" w:rsidP="0031170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 заполнении заявки необходимо указывать возрастную категорию.</w:t>
      </w:r>
    </w:p>
    <w:p w14:paraId="49967222" w14:textId="77777777" w:rsidR="00FD42EC" w:rsidRDefault="00FD42EC" w:rsidP="0031170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2BA565DC" w14:textId="77777777" w:rsidR="00E85561" w:rsidRPr="00A84C8F" w:rsidRDefault="00E85561" w:rsidP="00E85561">
      <w:pPr>
        <w:numPr>
          <w:ilvl w:val="0"/>
          <w:numId w:val="19"/>
        </w:numPr>
        <w:spacing w:line="300" w:lineRule="auto"/>
        <w:jc w:val="center"/>
        <w:rPr>
          <w:b/>
          <w:bCs/>
          <w:sz w:val="28"/>
          <w:szCs w:val="28"/>
        </w:rPr>
      </w:pPr>
      <w:r w:rsidRPr="00A84C8F">
        <w:rPr>
          <w:b/>
          <w:bCs/>
          <w:sz w:val="28"/>
          <w:szCs w:val="28"/>
        </w:rPr>
        <w:t>Сроки проведения.</w:t>
      </w:r>
    </w:p>
    <w:p w14:paraId="034164CB" w14:textId="77777777" w:rsidR="00E85561" w:rsidRPr="00A84C8F" w:rsidRDefault="00E85561" w:rsidP="00E85561">
      <w:pPr>
        <w:spacing w:line="300" w:lineRule="auto"/>
        <w:rPr>
          <w:sz w:val="28"/>
          <w:szCs w:val="28"/>
        </w:rPr>
      </w:pPr>
    </w:p>
    <w:p w14:paraId="7EC4783D" w14:textId="600BDFE6" w:rsidR="00E85561" w:rsidRPr="00A84C8F" w:rsidRDefault="00E85561" w:rsidP="00E85561">
      <w:pPr>
        <w:spacing w:line="300" w:lineRule="auto"/>
        <w:rPr>
          <w:sz w:val="28"/>
          <w:szCs w:val="28"/>
        </w:rPr>
      </w:pPr>
      <w:r w:rsidRPr="00A84C8F">
        <w:rPr>
          <w:sz w:val="28"/>
          <w:szCs w:val="28"/>
        </w:rPr>
        <w:t xml:space="preserve">2.1. </w:t>
      </w:r>
      <w:r w:rsidR="00456226">
        <w:rPr>
          <w:sz w:val="28"/>
          <w:szCs w:val="28"/>
        </w:rPr>
        <w:t xml:space="preserve">Конкурс проводится в период с </w:t>
      </w:r>
      <w:r w:rsidR="00A848F6">
        <w:rPr>
          <w:sz w:val="28"/>
          <w:szCs w:val="28"/>
        </w:rPr>
        <w:t>1</w:t>
      </w:r>
      <w:r w:rsidRPr="00A84C8F">
        <w:rPr>
          <w:sz w:val="28"/>
          <w:szCs w:val="28"/>
        </w:rPr>
        <w:t xml:space="preserve"> </w:t>
      </w:r>
      <w:r w:rsidR="007A08E8">
        <w:rPr>
          <w:sz w:val="28"/>
          <w:szCs w:val="28"/>
        </w:rPr>
        <w:t>февраля</w:t>
      </w:r>
      <w:r w:rsidRPr="00A84C8F">
        <w:rPr>
          <w:sz w:val="28"/>
          <w:szCs w:val="28"/>
        </w:rPr>
        <w:t xml:space="preserve"> по </w:t>
      </w:r>
      <w:r w:rsidR="00517954">
        <w:rPr>
          <w:sz w:val="28"/>
          <w:szCs w:val="28"/>
        </w:rPr>
        <w:t>30</w:t>
      </w:r>
      <w:r w:rsidRPr="00A84C8F">
        <w:rPr>
          <w:sz w:val="28"/>
          <w:szCs w:val="28"/>
        </w:rPr>
        <w:t xml:space="preserve"> </w:t>
      </w:r>
      <w:r w:rsidR="00517954">
        <w:rPr>
          <w:sz w:val="28"/>
          <w:szCs w:val="28"/>
        </w:rPr>
        <w:t>марта</w:t>
      </w:r>
      <w:r w:rsidRPr="00A84C8F">
        <w:rPr>
          <w:sz w:val="28"/>
          <w:szCs w:val="28"/>
        </w:rPr>
        <w:t xml:space="preserve"> 202</w:t>
      </w:r>
      <w:r w:rsidR="007A08E8">
        <w:rPr>
          <w:sz w:val="28"/>
          <w:szCs w:val="28"/>
        </w:rPr>
        <w:t>6</w:t>
      </w:r>
      <w:r w:rsidRPr="00A84C8F">
        <w:rPr>
          <w:sz w:val="28"/>
          <w:szCs w:val="28"/>
        </w:rPr>
        <w:t xml:space="preserve"> года.</w:t>
      </w:r>
    </w:p>
    <w:p w14:paraId="5245BAB7" w14:textId="77777777" w:rsidR="00E85561" w:rsidRPr="00A84C8F" w:rsidRDefault="00E85561" w:rsidP="00E85561">
      <w:pPr>
        <w:spacing w:line="300" w:lineRule="auto"/>
        <w:rPr>
          <w:sz w:val="28"/>
          <w:szCs w:val="28"/>
        </w:rPr>
      </w:pPr>
    </w:p>
    <w:p w14:paraId="5818E74E" w14:textId="77777777" w:rsidR="00E85561" w:rsidRPr="00A84C8F" w:rsidRDefault="00E85561" w:rsidP="00A84C8F">
      <w:pPr>
        <w:numPr>
          <w:ilvl w:val="0"/>
          <w:numId w:val="20"/>
        </w:numPr>
        <w:spacing w:line="300" w:lineRule="auto"/>
        <w:jc w:val="center"/>
        <w:rPr>
          <w:b/>
          <w:bCs/>
          <w:sz w:val="28"/>
          <w:szCs w:val="28"/>
        </w:rPr>
      </w:pPr>
      <w:r w:rsidRPr="00A84C8F">
        <w:rPr>
          <w:b/>
          <w:bCs/>
          <w:sz w:val="28"/>
          <w:szCs w:val="28"/>
        </w:rPr>
        <w:t xml:space="preserve">Руководство </w:t>
      </w:r>
      <w:r w:rsidR="002C1868">
        <w:rPr>
          <w:b/>
          <w:bCs/>
          <w:sz w:val="28"/>
          <w:szCs w:val="28"/>
        </w:rPr>
        <w:t>К</w:t>
      </w:r>
      <w:r w:rsidRPr="00A84C8F">
        <w:rPr>
          <w:b/>
          <w:bCs/>
          <w:sz w:val="28"/>
          <w:szCs w:val="28"/>
        </w:rPr>
        <w:t>онкурсом.</w:t>
      </w:r>
    </w:p>
    <w:p w14:paraId="4E6E7998" w14:textId="77777777" w:rsidR="00E85561" w:rsidRPr="00A84C8F" w:rsidRDefault="00E85561" w:rsidP="00E85561">
      <w:pPr>
        <w:spacing w:line="300" w:lineRule="auto"/>
        <w:rPr>
          <w:sz w:val="28"/>
          <w:szCs w:val="28"/>
        </w:rPr>
      </w:pPr>
    </w:p>
    <w:p w14:paraId="7F3BA963" w14:textId="77777777" w:rsidR="00E85561" w:rsidRPr="00A84C8F" w:rsidRDefault="00E85561" w:rsidP="00E85561">
      <w:pPr>
        <w:spacing w:line="300" w:lineRule="auto"/>
        <w:jc w:val="both"/>
        <w:rPr>
          <w:sz w:val="28"/>
          <w:szCs w:val="28"/>
        </w:rPr>
      </w:pPr>
      <w:r w:rsidRPr="00A84C8F">
        <w:rPr>
          <w:sz w:val="28"/>
          <w:szCs w:val="28"/>
        </w:rPr>
        <w:t>3.1. Общее руководство организацией и проведением Конкурса осуществляет организационный комитет.</w:t>
      </w:r>
    </w:p>
    <w:p w14:paraId="1C8E2972" w14:textId="77777777" w:rsidR="00E85561" w:rsidRPr="00A84C8F" w:rsidRDefault="00E85561" w:rsidP="00E85561">
      <w:pPr>
        <w:spacing w:line="300" w:lineRule="auto"/>
        <w:jc w:val="both"/>
        <w:rPr>
          <w:sz w:val="28"/>
          <w:szCs w:val="28"/>
        </w:rPr>
      </w:pPr>
      <w:r w:rsidRPr="00A84C8F">
        <w:rPr>
          <w:sz w:val="28"/>
          <w:szCs w:val="28"/>
        </w:rPr>
        <w:lastRenderedPageBreak/>
        <w:t xml:space="preserve">3.2. Для подведения итогов </w:t>
      </w:r>
      <w:r w:rsidR="002C1868">
        <w:rPr>
          <w:sz w:val="28"/>
          <w:szCs w:val="28"/>
        </w:rPr>
        <w:t>К</w:t>
      </w:r>
      <w:r w:rsidRPr="00A84C8F">
        <w:rPr>
          <w:sz w:val="28"/>
          <w:szCs w:val="28"/>
        </w:rPr>
        <w:t>онкурса формируется конкурсная комиссия, в состав которой входят представители организационного комитета, общественности, средств массовой информации, специалисты в области социальной рекламы и связей с общественностью.</w:t>
      </w:r>
    </w:p>
    <w:p w14:paraId="14D8B636" w14:textId="77777777" w:rsidR="00E85561" w:rsidRPr="00A84C8F" w:rsidRDefault="00E85561" w:rsidP="00E85561">
      <w:pPr>
        <w:spacing w:line="300" w:lineRule="auto"/>
        <w:rPr>
          <w:sz w:val="28"/>
          <w:szCs w:val="28"/>
        </w:rPr>
      </w:pPr>
    </w:p>
    <w:p w14:paraId="58D2E725" w14:textId="77777777" w:rsidR="00E85561" w:rsidRPr="00A84C8F" w:rsidRDefault="00E85561" w:rsidP="00E85561">
      <w:pPr>
        <w:spacing w:line="300" w:lineRule="auto"/>
        <w:rPr>
          <w:sz w:val="28"/>
          <w:szCs w:val="28"/>
        </w:rPr>
      </w:pPr>
      <w:r w:rsidRPr="00A84C8F">
        <w:rPr>
          <w:sz w:val="28"/>
          <w:szCs w:val="28"/>
        </w:rPr>
        <w:t>3.3. Конкурсная комиссия осуществляет следующие функции:</w:t>
      </w:r>
    </w:p>
    <w:p w14:paraId="2DFA52C1" w14:textId="77777777" w:rsidR="00E85561" w:rsidRPr="00A84C8F" w:rsidRDefault="00E85561" w:rsidP="00E85561">
      <w:pPr>
        <w:pStyle w:val="ab"/>
        <w:numPr>
          <w:ilvl w:val="0"/>
          <w:numId w:val="21"/>
        </w:numPr>
        <w:tabs>
          <w:tab w:val="left" w:pos="980"/>
        </w:tabs>
        <w:spacing w:after="0" w:line="300" w:lineRule="auto"/>
        <w:jc w:val="left"/>
        <w:rPr>
          <w:rFonts w:ascii="Times New Roman" w:eastAsia="Symbol" w:hAnsi="Times New Roman"/>
          <w:sz w:val="28"/>
          <w:szCs w:val="28"/>
        </w:rPr>
      </w:pPr>
      <w:r w:rsidRPr="00A84C8F">
        <w:rPr>
          <w:rFonts w:ascii="Times New Roman" w:eastAsia="Times New Roman" w:hAnsi="Times New Roman"/>
          <w:sz w:val="28"/>
          <w:szCs w:val="28"/>
        </w:rPr>
        <w:t>проведение экспертизы конкурсных работ;</w:t>
      </w:r>
    </w:p>
    <w:p w14:paraId="7745878F" w14:textId="77777777" w:rsidR="00E85561" w:rsidRPr="00A84C8F" w:rsidRDefault="00E85561" w:rsidP="00E85561">
      <w:pPr>
        <w:pStyle w:val="ab"/>
        <w:numPr>
          <w:ilvl w:val="0"/>
          <w:numId w:val="21"/>
        </w:numPr>
        <w:tabs>
          <w:tab w:val="left" w:pos="980"/>
        </w:tabs>
        <w:spacing w:after="0" w:line="300" w:lineRule="auto"/>
        <w:jc w:val="left"/>
        <w:rPr>
          <w:rFonts w:ascii="Times New Roman" w:eastAsia="Symbol" w:hAnsi="Times New Roman"/>
          <w:sz w:val="28"/>
          <w:szCs w:val="28"/>
        </w:rPr>
      </w:pPr>
      <w:r w:rsidRPr="00A84C8F">
        <w:rPr>
          <w:rFonts w:ascii="Times New Roman" w:eastAsia="Times New Roman" w:hAnsi="Times New Roman"/>
          <w:sz w:val="28"/>
          <w:szCs w:val="28"/>
        </w:rPr>
        <w:t>отбор конкурсных работ в предварительный список кандидатов;</w:t>
      </w:r>
    </w:p>
    <w:p w14:paraId="416E63CC" w14:textId="77777777" w:rsidR="00E85561" w:rsidRPr="00A84C8F" w:rsidRDefault="00E85561" w:rsidP="00E85561">
      <w:pPr>
        <w:pStyle w:val="ab"/>
        <w:numPr>
          <w:ilvl w:val="0"/>
          <w:numId w:val="21"/>
        </w:numPr>
        <w:tabs>
          <w:tab w:val="left" w:pos="980"/>
        </w:tabs>
        <w:spacing w:after="0" w:line="300" w:lineRule="auto"/>
        <w:jc w:val="left"/>
        <w:rPr>
          <w:rFonts w:ascii="Times New Roman" w:eastAsia="Symbol" w:hAnsi="Times New Roman"/>
          <w:sz w:val="28"/>
          <w:szCs w:val="28"/>
        </w:rPr>
      </w:pPr>
      <w:r w:rsidRPr="00A84C8F">
        <w:rPr>
          <w:rFonts w:ascii="Times New Roman" w:eastAsia="Times New Roman" w:hAnsi="Times New Roman"/>
          <w:sz w:val="28"/>
          <w:szCs w:val="28"/>
        </w:rPr>
        <w:t>определение победителей Конкурса.</w:t>
      </w:r>
    </w:p>
    <w:p w14:paraId="42F763D9" w14:textId="77777777" w:rsidR="00E85561" w:rsidRPr="00A84C8F" w:rsidRDefault="00E85561" w:rsidP="00E85561">
      <w:pPr>
        <w:spacing w:line="300" w:lineRule="auto"/>
        <w:jc w:val="both"/>
        <w:rPr>
          <w:sz w:val="28"/>
          <w:szCs w:val="28"/>
        </w:rPr>
      </w:pPr>
    </w:p>
    <w:p w14:paraId="27BE5466" w14:textId="77777777" w:rsidR="00E85561" w:rsidRPr="00A84C8F" w:rsidRDefault="00E85561" w:rsidP="00E85561">
      <w:pPr>
        <w:spacing w:line="300" w:lineRule="auto"/>
        <w:jc w:val="both"/>
        <w:rPr>
          <w:sz w:val="28"/>
          <w:szCs w:val="28"/>
        </w:rPr>
      </w:pPr>
      <w:r w:rsidRPr="00A84C8F">
        <w:rPr>
          <w:sz w:val="28"/>
          <w:szCs w:val="28"/>
        </w:rPr>
        <w:t>3.4. Решение конкурсной комиссии считается правомочным, если в подведении итогов Конкурса участвовало не менее половины состава конкурсной комиссии, включая председателя. Итоговые решения конкурсной комиссии принимаются путем открытого голосования простым большинством голосов. При равенстве голосов «за» и «против» решающим является голос председателя конкурсной комиссии.</w:t>
      </w:r>
    </w:p>
    <w:p w14:paraId="4BB89B5B" w14:textId="77777777" w:rsidR="00E85561" w:rsidRPr="00A84C8F" w:rsidRDefault="00E85561" w:rsidP="00E85561">
      <w:pPr>
        <w:spacing w:line="300" w:lineRule="auto"/>
        <w:rPr>
          <w:sz w:val="28"/>
          <w:szCs w:val="28"/>
        </w:rPr>
      </w:pPr>
    </w:p>
    <w:p w14:paraId="042CC4C9" w14:textId="77777777" w:rsidR="00E85561" w:rsidRPr="00A84C8F" w:rsidRDefault="00E85561" w:rsidP="00E85561">
      <w:pPr>
        <w:spacing w:line="300" w:lineRule="auto"/>
        <w:ind w:right="20"/>
        <w:jc w:val="both"/>
        <w:rPr>
          <w:sz w:val="28"/>
          <w:szCs w:val="28"/>
        </w:rPr>
      </w:pPr>
      <w:r w:rsidRPr="00A84C8F">
        <w:rPr>
          <w:sz w:val="28"/>
          <w:szCs w:val="28"/>
        </w:rPr>
        <w:t>3.5. Результаты Конкурса оформляются протоколом, который подписывается всеми членами конкурсной комиссии. Решения конкурсной комиссии являются окончательными и не подлежат обжалованию со стороны Оргкомитета.</w:t>
      </w:r>
    </w:p>
    <w:p w14:paraId="4485F483" w14:textId="77777777" w:rsidR="00E85561" w:rsidRPr="00A84C8F" w:rsidRDefault="00E85561" w:rsidP="00E85561">
      <w:pPr>
        <w:spacing w:line="300" w:lineRule="auto"/>
        <w:rPr>
          <w:sz w:val="28"/>
          <w:szCs w:val="28"/>
        </w:rPr>
      </w:pPr>
    </w:p>
    <w:p w14:paraId="620226D8" w14:textId="77777777" w:rsidR="00B426C6" w:rsidRDefault="00B426C6" w:rsidP="00741EF6">
      <w:pPr>
        <w:spacing w:line="360" w:lineRule="auto"/>
        <w:jc w:val="center"/>
        <w:rPr>
          <w:b/>
          <w:sz w:val="28"/>
          <w:szCs w:val="28"/>
        </w:rPr>
      </w:pPr>
      <w:r w:rsidRPr="00A84C8F">
        <w:rPr>
          <w:b/>
          <w:bCs/>
          <w:iCs/>
          <w:sz w:val="28"/>
          <w:szCs w:val="28"/>
          <w:lang w:val="en-US"/>
        </w:rPr>
        <w:t>IV</w:t>
      </w:r>
      <w:r w:rsidRPr="00A84C8F">
        <w:rPr>
          <w:b/>
          <w:bCs/>
          <w:iCs/>
          <w:sz w:val="28"/>
          <w:szCs w:val="28"/>
        </w:rPr>
        <w:t xml:space="preserve">. </w:t>
      </w:r>
      <w:r w:rsidRPr="00A84C8F">
        <w:rPr>
          <w:b/>
          <w:sz w:val="28"/>
          <w:szCs w:val="28"/>
        </w:rPr>
        <w:t xml:space="preserve">Условия участия в </w:t>
      </w:r>
      <w:r w:rsidR="002C1868">
        <w:rPr>
          <w:b/>
          <w:sz w:val="28"/>
          <w:szCs w:val="28"/>
        </w:rPr>
        <w:t>К</w:t>
      </w:r>
      <w:r w:rsidRPr="00A84C8F">
        <w:rPr>
          <w:b/>
          <w:sz w:val="28"/>
          <w:szCs w:val="28"/>
        </w:rPr>
        <w:t>онкурсе</w:t>
      </w:r>
      <w:r w:rsidR="002C1868">
        <w:rPr>
          <w:b/>
          <w:sz w:val="28"/>
          <w:szCs w:val="28"/>
        </w:rPr>
        <w:t>.</w:t>
      </w:r>
    </w:p>
    <w:p w14:paraId="079923D5" w14:textId="77777777" w:rsidR="002C1868" w:rsidRPr="00A84C8F" w:rsidRDefault="002C1868" w:rsidP="00741EF6">
      <w:pPr>
        <w:spacing w:line="360" w:lineRule="auto"/>
        <w:jc w:val="center"/>
        <w:rPr>
          <w:b/>
          <w:sz w:val="28"/>
          <w:szCs w:val="28"/>
        </w:rPr>
      </w:pPr>
    </w:p>
    <w:p w14:paraId="1900636B" w14:textId="77777777" w:rsidR="00B426C6" w:rsidRPr="00A84C8F" w:rsidRDefault="00A84C8F" w:rsidP="00A848F6">
      <w:pPr>
        <w:tabs>
          <w:tab w:val="num" w:pos="360"/>
        </w:tabs>
        <w:spacing w:line="360" w:lineRule="auto"/>
        <w:jc w:val="both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 xml:space="preserve">4.1 </w:t>
      </w:r>
      <w:r w:rsidR="00B426C6" w:rsidRPr="00A84C8F">
        <w:rPr>
          <w:b/>
          <w:sz w:val="28"/>
          <w:szCs w:val="28"/>
        </w:rPr>
        <w:t xml:space="preserve">Участники </w:t>
      </w:r>
      <w:r w:rsidR="002C1868">
        <w:rPr>
          <w:b/>
          <w:sz w:val="28"/>
          <w:szCs w:val="28"/>
        </w:rPr>
        <w:t>К</w:t>
      </w:r>
      <w:r w:rsidR="00B426C6" w:rsidRPr="00A84C8F">
        <w:rPr>
          <w:b/>
          <w:sz w:val="28"/>
          <w:szCs w:val="28"/>
        </w:rPr>
        <w:t>онкурса:</w:t>
      </w:r>
    </w:p>
    <w:p w14:paraId="3EF2CCD3" w14:textId="17554C7E" w:rsidR="0007302C" w:rsidRPr="00A84C8F" w:rsidRDefault="00B426C6" w:rsidP="0007302C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A84C8F">
        <w:rPr>
          <w:sz w:val="28"/>
          <w:szCs w:val="28"/>
        </w:rPr>
        <w:t xml:space="preserve">Принять участие в Конкурсе могут </w:t>
      </w:r>
      <w:r w:rsidR="00456226">
        <w:rPr>
          <w:bCs/>
          <w:iCs/>
          <w:sz w:val="28"/>
          <w:szCs w:val="28"/>
        </w:rPr>
        <w:t>учащие</w:t>
      </w:r>
      <w:r w:rsidR="0007302C">
        <w:rPr>
          <w:bCs/>
          <w:iCs/>
          <w:sz w:val="28"/>
          <w:szCs w:val="28"/>
        </w:rPr>
        <w:t>ся</w:t>
      </w:r>
      <w:r w:rsidR="0017746B">
        <w:rPr>
          <w:bCs/>
          <w:iCs/>
          <w:sz w:val="28"/>
          <w:szCs w:val="28"/>
        </w:rPr>
        <w:t xml:space="preserve"> общеобразовательных </w:t>
      </w:r>
      <w:r w:rsidR="0007302C">
        <w:rPr>
          <w:bCs/>
          <w:iCs/>
          <w:sz w:val="28"/>
          <w:szCs w:val="28"/>
        </w:rPr>
        <w:t xml:space="preserve"> </w:t>
      </w:r>
      <w:r w:rsidR="0007302C" w:rsidRPr="00A84C8F">
        <w:rPr>
          <w:bCs/>
          <w:iCs/>
          <w:sz w:val="28"/>
          <w:szCs w:val="28"/>
        </w:rPr>
        <w:t xml:space="preserve"> учреждений</w:t>
      </w:r>
      <w:r w:rsidR="0007302C">
        <w:rPr>
          <w:bCs/>
          <w:iCs/>
          <w:sz w:val="28"/>
          <w:szCs w:val="28"/>
        </w:rPr>
        <w:t xml:space="preserve"> и ССУЗов;</w:t>
      </w:r>
    </w:p>
    <w:p w14:paraId="03A88309" w14:textId="77777777" w:rsidR="0007302C" w:rsidRDefault="0007302C" w:rsidP="0007302C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студент</w:t>
      </w:r>
      <w:r w:rsidR="0063474D">
        <w:rPr>
          <w:bCs/>
          <w:iCs/>
          <w:sz w:val="28"/>
          <w:szCs w:val="28"/>
        </w:rPr>
        <w:t>ы</w:t>
      </w:r>
      <w:r>
        <w:rPr>
          <w:bCs/>
          <w:iCs/>
          <w:sz w:val="28"/>
          <w:szCs w:val="28"/>
        </w:rPr>
        <w:t xml:space="preserve"> ВУЗов, </w:t>
      </w:r>
      <w:r w:rsidR="0017746B">
        <w:rPr>
          <w:bCs/>
          <w:iCs/>
          <w:sz w:val="28"/>
          <w:szCs w:val="28"/>
        </w:rPr>
        <w:t xml:space="preserve">профессиональные художники, дизайнеры, </w:t>
      </w:r>
      <w:r>
        <w:rPr>
          <w:bCs/>
          <w:iCs/>
          <w:sz w:val="28"/>
          <w:szCs w:val="28"/>
        </w:rPr>
        <w:t xml:space="preserve">представители рекламных и </w:t>
      </w:r>
      <w:r>
        <w:rPr>
          <w:bCs/>
          <w:iCs/>
          <w:sz w:val="28"/>
          <w:szCs w:val="28"/>
          <w:lang w:val="en-US"/>
        </w:rPr>
        <w:t>pr</w:t>
      </w:r>
      <w:r w:rsidRPr="0007302C">
        <w:rPr>
          <w:bCs/>
          <w:iCs/>
          <w:sz w:val="28"/>
          <w:szCs w:val="28"/>
        </w:rPr>
        <w:t>-</w:t>
      </w:r>
      <w:r>
        <w:rPr>
          <w:bCs/>
          <w:iCs/>
          <w:sz w:val="28"/>
          <w:szCs w:val="28"/>
        </w:rPr>
        <w:t xml:space="preserve">агентств, корпоративных </w:t>
      </w:r>
      <w:r>
        <w:rPr>
          <w:bCs/>
          <w:iCs/>
          <w:sz w:val="28"/>
          <w:szCs w:val="28"/>
          <w:lang w:val="en-US"/>
        </w:rPr>
        <w:t>pr</w:t>
      </w:r>
      <w:r>
        <w:rPr>
          <w:bCs/>
          <w:iCs/>
          <w:sz w:val="28"/>
          <w:szCs w:val="28"/>
        </w:rPr>
        <w:t>-служб.</w:t>
      </w:r>
    </w:p>
    <w:p w14:paraId="72B7B593" w14:textId="77777777" w:rsidR="00A84C8F" w:rsidRPr="00A84C8F" w:rsidRDefault="00A84C8F" w:rsidP="00A84C8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CBDC948" w14:textId="13B4D890" w:rsidR="00E85561" w:rsidRDefault="00A84C8F" w:rsidP="00A848F6">
      <w:pPr>
        <w:tabs>
          <w:tab w:val="num" w:pos="0"/>
        </w:tabs>
        <w:spacing w:line="360" w:lineRule="auto"/>
        <w:jc w:val="both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 xml:space="preserve">4.2 </w:t>
      </w:r>
      <w:r w:rsidR="00E85561" w:rsidRPr="00A84C8F">
        <w:rPr>
          <w:b/>
          <w:sz w:val="28"/>
          <w:szCs w:val="28"/>
        </w:rPr>
        <w:t xml:space="preserve">На Конкурс принимаются материалы по следующим </w:t>
      </w:r>
      <w:r w:rsidR="00E146A8">
        <w:rPr>
          <w:b/>
          <w:sz w:val="28"/>
          <w:szCs w:val="28"/>
        </w:rPr>
        <w:t>темам (</w:t>
      </w:r>
      <w:r w:rsidR="00E85561" w:rsidRPr="00A84C8F">
        <w:rPr>
          <w:b/>
          <w:sz w:val="28"/>
          <w:szCs w:val="28"/>
        </w:rPr>
        <w:t>направлениям</w:t>
      </w:r>
      <w:r w:rsidR="00E146A8">
        <w:rPr>
          <w:b/>
          <w:sz w:val="28"/>
          <w:szCs w:val="28"/>
        </w:rPr>
        <w:t>)</w:t>
      </w:r>
      <w:r w:rsidR="00E85561" w:rsidRPr="00A84C8F">
        <w:rPr>
          <w:b/>
          <w:sz w:val="28"/>
          <w:szCs w:val="28"/>
        </w:rPr>
        <w:t>:</w:t>
      </w:r>
    </w:p>
    <w:p w14:paraId="336A5B45" w14:textId="77777777" w:rsidR="007A08E8" w:rsidRDefault="00E146A8" w:rsidP="007A08E8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4.2.1. Основные темы 202</w:t>
      </w:r>
      <w:r w:rsidR="007A08E8">
        <w:rPr>
          <w:bCs/>
          <w:sz w:val="28"/>
          <w:szCs w:val="28"/>
        </w:rPr>
        <w:t>6</w:t>
      </w:r>
      <w:r w:rsidRPr="00E146A8">
        <w:rPr>
          <w:bCs/>
          <w:sz w:val="28"/>
          <w:szCs w:val="28"/>
        </w:rPr>
        <w:t xml:space="preserve"> года:</w:t>
      </w:r>
    </w:p>
    <w:p w14:paraId="2DFECE44" w14:textId="6BF50FC1" w:rsidR="00E146A8" w:rsidRPr="00E146A8" w:rsidRDefault="00E146A8" w:rsidP="007A08E8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lastRenderedPageBreak/>
        <w:t>•</w:t>
      </w:r>
      <w:r w:rsidRPr="00E146A8">
        <w:rPr>
          <w:bCs/>
          <w:sz w:val="28"/>
          <w:szCs w:val="28"/>
        </w:rPr>
        <w:tab/>
      </w:r>
      <w:r w:rsidR="007A08E8" w:rsidRPr="007A08E8">
        <w:rPr>
          <w:bCs/>
          <w:sz w:val="28"/>
          <w:szCs w:val="28"/>
        </w:rPr>
        <w:t>год единства народов России;</w:t>
      </w: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  <w:t>продвижение территории: сохранение исторического наследия, популяризация и развитие туристического, экономического, промышленного потенциала малой Родины;</w:t>
      </w:r>
    </w:p>
    <w:p w14:paraId="233BD142" w14:textId="7DA0231C" w:rsidR="00E146A8" w:rsidRDefault="00E146A8" w:rsidP="00E146A8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  <w:t>популяризация человека труда и профессиональных династий (разных профессий)</w:t>
      </w:r>
      <w:r w:rsidR="007A08E8">
        <w:rPr>
          <w:bCs/>
          <w:sz w:val="28"/>
          <w:szCs w:val="28"/>
        </w:rPr>
        <w:t>;</w:t>
      </w:r>
    </w:p>
    <w:p w14:paraId="1039C383" w14:textId="57A45D74" w:rsidR="007A08E8" w:rsidRPr="00E146A8" w:rsidRDefault="007A08E8" w:rsidP="00E146A8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        440-летие Самары.</w:t>
      </w:r>
    </w:p>
    <w:p w14:paraId="1BE4BC45" w14:textId="2C4FBA3F" w:rsidR="00E146A8" w:rsidRPr="00E146A8" w:rsidRDefault="00E146A8" w:rsidP="00E146A8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4.2.2. Дополнительные темы 202</w:t>
      </w:r>
      <w:r w:rsidR="007A08E8">
        <w:rPr>
          <w:bCs/>
          <w:sz w:val="28"/>
          <w:szCs w:val="28"/>
        </w:rPr>
        <w:t>6</w:t>
      </w:r>
      <w:r w:rsidRPr="00E146A8">
        <w:rPr>
          <w:bCs/>
          <w:sz w:val="28"/>
          <w:szCs w:val="28"/>
        </w:rPr>
        <w:t xml:space="preserve"> года:</w:t>
      </w:r>
    </w:p>
    <w:p w14:paraId="67DF92D0" w14:textId="4DE28C39" w:rsidR="0007302C" w:rsidRPr="00E146A8" w:rsidRDefault="00E146A8" w:rsidP="00E146A8">
      <w:pPr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</w:r>
      <w:r w:rsidR="0007302C" w:rsidRPr="00E146A8">
        <w:rPr>
          <w:bCs/>
          <w:sz w:val="28"/>
          <w:szCs w:val="28"/>
        </w:rPr>
        <w:t>пропаганда семейных ценностей, поддержка отцовства, материнства и детства;</w:t>
      </w:r>
    </w:p>
    <w:p w14:paraId="07103698" w14:textId="17E34681" w:rsidR="00CD4B1F" w:rsidRPr="00E146A8" w:rsidRDefault="00E146A8" w:rsidP="00E146A8">
      <w:pPr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</w:r>
      <w:r w:rsidR="00CD4B1F" w:rsidRPr="00E146A8">
        <w:rPr>
          <w:bCs/>
          <w:sz w:val="28"/>
          <w:szCs w:val="28"/>
        </w:rPr>
        <w:t>сохранение исторической памяти, защита исторической правды, любовь к родине, гордость за истори</w:t>
      </w:r>
      <w:r>
        <w:rPr>
          <w:bCs/>
          <w:sz w:val="28"/>
          <w:szCs w:val="28"/>
        </w:rPr>
        <w:t>ю</w:t>
      </w:r>
      <w:r w:rsidR="00CD4B1F" w:rsidRPr="00E146A8">
        <w:rPr>
          <w:bCs/>
          <w:sz w:val="28"/>
          <w:szCs w:val="28"/>
        </w:rPr>
        <w:t xml:space="preserve"> страны, патриотическое воспитание подрастающего поколения;</w:t>
      </w:r>
    </w:p>
    <w:p w14:paraId="140B1075" w14:textId="051472BF" w:rsidR="00CD4B1F" w:rsidRPr="00E146A8" w:rsidRDefault="00E146A8" w:rsidP="00E146A8">
      <w:pPr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</w:r>
      <w:r w:rsidR="00E85561" w:rsidRPr="00E146A8">
        <w:rPr>
          <w:bCs/>
          <w:sz w:val="28"/>
          <w:szCs w:val="28"/>
        </w:rPr>
        <w:t>поддержка российских военнослужащих, участников СВО, и членов их семей, истории героев и подвигов;</w:t>
      </w:r>
    </w:p>
    <w:p w14:paraId="07830491" w14:textId="7C82BF7B" w:rsidR="00F60B41" w:rsidRPr="00E146A8" w:rsidRDefault="00E146A8" w:rsidP="00E146A8">
      <w:pPr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</w:r>
      <w:r w:rsidR="00F60B41" w:rsidRPr="00E146A8">
        <w:rPr>
          <w:bCs/>
          <w:sz w:val="28"/>
          <w:szCs w:val="28"/>
        </w:rPr>
        <w:t>пр</w:t>
      </w:r>
      <w:r w:rsidR="00031E7D" w:rsidRPr="00E146A8">
        <w:rPr>
          <w:bCs/>
          <w:sz w:val="28"/>
          <w:szCs w:val="28"/>
        </w:rPr>
        <w:t xml:space="preserve">опаганда здорового образа жизни, </w:t>
      </w:r>
      <w:r w:rsidR="00CD4B1F" w:rsidRPr="00E146A8">
        <w:rPr>
          <w:bCs/>
          <w:sz w:val="28"/>
          <w:szCs w:val="28"/>
        </w:rPr>
        <w:t>популяризация социально-активного поведения;</w:t>
      </w:r>
    </w:p>
    <w:p w14:paraId="3AAFB025" w14:textId="3EF8D76E" w:rsidR="00E146A8" w:rsidRPr="00E146A8" w:rsidRDefault="00E146A8" w:rsidP="00E146A8">
      <w:pPr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  <w:t>пропаганда массового спорта и спорта высших достижений;</w:t>
      </w:r>
    </w:p>
    <w:p w14:paraId="02CF4434" w14:textId="6B6D79A4" w:rsidR="00E146A8" w:rsidRPr="00E146A8" w:rsidRDefault="00E146A8" w:rsidP="00E146A8">
      <w:pPr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  <w:t xml:space="preserve">популяризация волонтерской и добровольческой деятельности; </w:t>
      </w:r>
    </w:p>
    <w:p w14:paraId="2D9B50C6" w14:textId="61E06AE2" w:rsidR="0007302C" w:rsidRPr="00E146A8" w:rsidRDefault="00E146A8" w:rsidP="00E146A8">
      <w:pPr>
        <w:tabs>
          <w:tab w:val="left" w:pos="700"/>
        </w:tabs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</w:r>
      <w:r w:rsidR="00CD4B1F" w:rsidRPr="00E146A8">
        <w:rPr>
          <w:bCs/>
          <w:sz w:val="28"/>
          <w:szCs w:val="28"/>
        </w:rPr>
        <w:t>формирование толерантного отношения к людям с ограниченными возможностями</w:t>
      </w:r>
      <w:r w:rsidR="00031E7D" w:rsidRPr="00E146A8">
        <w:rPr>
          <w:bCs/>
          <w:sz w:val="28"/>
          <w:szCs w:val="28"/>
        </w:rPr>
        <w:t>;</w:t>
      </w:r>
    </w:p>
    <w:p w14:paraId="48FEBD89" w14:textId="797145ED" w:rsidR="00E146A8" w:rsidRPr="00E146A8" w:rsidRDefault="00E146A8" w:rsidP="00E146A8">
      <w:pPr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  <w:t>профилактика и охрана здоровья граждан;</w:t>
      </w:r>
    </w:p>
    <w:p w14:paraId="2E827529" w14:textId="09948F89" w:rsidR="00E146A8" w:rsidRPr="00E146A8" w:rsidRDefault="00E146A8" w:rsidP="00E146A8">
      <w:pPr>
        <w:spacing w:line="360" w:lineRule="auto"/>
        <w:jc w:val="both"/>
        <w:rPr>
          <w:bCs/>
          <w:sz w:val="28"/>
          <w:szCs w:val="28"/>
        </w:rPr>
      </w:pPr>
      <w:r w:rsidRPr="00E146A8">
        <w:rPr>
          <w:bCs/>
          <w:sz w:val="28"/>
          <w:szCs w:val="28"/>
        </w:rPr>
        <w:t>•</w:t>
      </w:r>
      <w:r w:rsidRPr="00E146A8">
        <w:rPr>
          <w:bCs/>
          <w:sz w:val="28"/>
          <w:szCs w:val="28"/>
        </w:rPr>
        <w:tab/>
        <w:t>популяризация народного искусства.</w:t>
      </w:r>
    </w:p>
    <w:p w14:paraId="70CFCA15" w14:textId="77777777" w:rsidR="00031E7D" w:rsidRPr="00CD4B1F" w:rsidRDefault="00031E7D" w:rsidP="00031E7D">
      <w:pPr>
        <w:pStyle w:val="ab"/>
        <w:tabs>
          <w:tab w:val="left" w:pos="700"/>
        </w:tabs>
        <w:spacing w:after="0" w:line="300" w:lineRule="auto"/>
        <w:ind w:firstLine="0"/>
        <w:jc w:val="left"/>
        <w:rPr>
          <w:rFonts w:ascii="Times New Roman" w:eastAsia="Symbol" w:hAnsi="Times New Roman"/>
          <w:sz w:val="28"/>
          <w:szCs w:val="28"/>
        </w:rPr>
      </w:pPr>
    </w:p>
    <w:p w14:paraId="05BBD48B" w14:textId="77777777" w:rsidR="00B426C6" w:rsidRPr="00A84C8F" w:rsidRDefault="00A84C8F" w:rsidP="00A848F6">
      <w:pPr>
        <w:tabs>
          <w:tab w:val="num" w:pos="0"/>
        </w:tabs>
        <w:spacing w:line="360" w:lineRule="auto"/>
        <w:jc w:val="both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 xml:space="preserve">4.3 </w:t>
      </w:r>
      <w:r w:rsidR="00B426C6" w:rsidRPr="00A84C8F">
        <w:rPr>
          <w:b/>
          <w:sz w:val="28"/>
          <w:szCs w:val="28"/>
        </w:rPr>
        <w:t xml:space="preserve">Критерии </w:t>
      </w:r>
      <w:r w:rsidR="003743C6" w:rsidRPr="00A84C8F">
        <w:rPr>
          <w:b/>
          <w:sz w:val="28"/>
          <w:szCs w:val="28"/>
        </w:rPr>
        <w:t>оценки конкурсных</w:t>
      </w:r>
      <w:r w:rsidR="00B426C6" w:rsidRPr="00A84C8F">
        <w:rPr>
          <w:b/>
          <w:sz w:val="28"/>
          <w:szCs w:val="28"/>
        </w:rPr>
        <w:t xml:space="preserve"> работ:</w:t>
      </w:r>
    </w:p>
    <w:p w14:paraId="11D59E8F" w14:textId="77777777" w:rsidR="00B426C6" w:rsidRPr="00A84C8F" w:rsidRDefault="00B426C6" w:rsidP="0031170B">
      <w:pPr>
        <w:numPr>
          <w:ilvl w:val="0"/>
          <w:numId w:val="12"/>
        </w:numPr>
        <w:tabs>
          <w:tab w:val="clear" w:pos="720"/>
          <w:tab w:val="num" w:pos="0"/>
          <w:tab w:val="num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84C8F">
        <w:rPr>
          <w:bCs/>
          <w:sz w:val="28"/>
          <w:szCs w:val="28"/>
        </w:rPr>
        <w:t>соответствие заданной теме;</w:t>
      </w:r>
    </w:p>
    <w:p w14:paraId="4B30810E" w14:textId="77777777" w:rsidR="00B426C6" w:rsidRPr="00031E7D" w:rsidRDefault="00B426C6" w:rsidP="0031170B">
      <w:pPr>
        <w:numPr>
          <w:ilvl w:val="0"/>
          <w:numId w:val="12"/>
        </w:numPr>
        <w:tabs>
          <w:tab w:val="clear" w:pos="720"/>
          <w:tab w:val="num" w:pos="0"/>
          <w:tab w:val="num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84C8F">
        <w:rPr>
          <w:color w:val="000000"/>
          <w:sz w:val="28"/>
          <w:szCs w:val="28"/>
        </w:rPr>
        <w:t>художественная выразительность и оригинальность;</w:t>
      </w:r>
    </w:p>
    <w:p w14:paraId="1ED3DD44" w14:textId="77777777" w:rsidR="00031E7D" w:rsidRPr="00031E7D" w:rsidRDefault="00031E7D" w:rsidP="0031170B">
      <w:pPr>
        <w:numPr>
          <w:ilvl w:val="0"/>
          <w:numId w:val="12"/>
        </w:numPr>
        <w:tabs>
          <w:tab w:val="clear" w:pos="720"/>
          <w:tab w:val="num" w:pos="0"/>
          <w:tab w:val="num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однозначное толкование образа;</w:t>
      </w:r>
    </w:p>
    <w:p w14:paraId="40DC31C0" w14:textId="77777777" w:rsidR="00031E7D" w:rsidRPr="00031E7D" w:rsidRDefault="00031E7D" w:rsidP="0031170B">
      <w:pPr>
        <w:numPr>
          <w:ilvl w:val="0"/>
          <w:numId w:val="12"/>
        </w:numPr>
        <w:tabs>
          <w:tab w:val="clear" w:pos="720"/>
          <w:tab w:val="num" w:pos="0"/>
          <w:tab w:val="num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ясность идеи и лаконичность</w:t>
      </w:r>
      <w:r w:rsidR="00704284">
        <w:rPr>
          <w:color w:val="000000"/>
          <w:sz w:val="28"/>
          <w:szCs w:val="28"/>
        </w:rPr>
        <w:t>, цельность восприятия</w:t>
      </w:r>
      <w:r>
        <w:rPr>
          <w:color w:val="000000"/>
          <w:sz w:val="28"/>
          <w:szCs w:val="28"/>
        </w:rPr>
        <w:t>;</w:t>
      </w:r>
    </w:p>
    <w:p w14:paraId="5A6D677E" w14:textId="77777777" w:rsidR="00031E7D" w:rsidRPr="00A84C8F" w:rsidRDefault="00031E7D" w:rsidP="0031170B">
      <w:pPr>
        <w:numPr>
          <w:ilvl w:val="0"/>
          <w:numId w:val="12"/>
        </w:numPr>
        <w:tabs>
          <w:tab w:val="clear" w:pos="720"/>
          <w:tab w:val="num" w:pos="0"/>
          <w:tab w:val="num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соотношение изображения и текста;</w:t>
      </w:r>
    </w:p>
    <w:p w14:paraId="32283753" w14:textId="77777777" w:rsidR="00B426C6" w:rsidRPr="00A84C8F" w:rsidRDefault="00B426C6" w:rsidP="0031170B">
      <w:pPr>
        <w:numPr>
          <w:ilvl w:val="0"/>
          <w:numId w:val="12"/>
        </w:numPr>
        <w:tabs>
          <w:tab w:val="clear" w:pos="720"/>
          <w:tab w:val="num" w:pos="0"/>
          <w:tab w:val="num" w:pos="14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84C8F">
        <w:rPr>
          <w:color w:val="000000"/>
          <w:sz w:val="28"/>
          <w:szCs w:val="28"/>
        </w:rPr>
        <w:t>владение техникой исполнения и мастерством.</w:t>
      </w:r>
    </w:p>
    <w:p w14:paraId="4BDF29DE" w14:textId="77777777" w:rsidR="00B426C6" w:rsidRPr="00A84C8F" w:rsidRDefault="00B426C6" w:rsidP="0031170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B5604C3" w14:textId="77777777" w:rsidR="00833DA2" w:rsidRPr="00A84C8F" w:rsidRDefault="00A84C8F" w:rsidP="00A848F6">
      <w:pPr>
        <w:pStyle w:val="1"/>
        <w:numPr>
          <w:ilvl w:val="0"/>
          <w:numId w:val="0"/>
        </w:numPr>
        <w:tabs>
          <w:tab w:val="num" w:pos="0"/>
        </w:tabs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A84C8F">
        <w:rPr>
          <w:b w:val="0"/>
          <w:sz w:val="28"/>
          <w:szCs w:val="28"/>
          <w:lang w:val="ru-RU"/>
        </w:rPr>
        <w:t xml:space="preserve">4.4 </w:t>
      </w:r>
      <w:r w:rsidR="00833DA2" w:rsidRPr="00A84C8F">
        <w:rPr>
          <w:b w:val="0"/>
          <w:sz w:val="28"/>
          <w:szCs w:val="28"/>
        </w:rPr>
        <w:t>Присланные работы не рецензируются</w:t>
      </w:r>
      <w:r w:rsidR="00833DA2" w:rsidRPr="00A84C8F">
        <w:rPr>
          <w:b w:val="0"/>
          <w:sz w:val="28"/>
          <w:szCs w:val="28"/>
          <w:lang w:val="ru-RU"/>
        </w:rPr>
        <w:t xml:space="preserve"> и не возвращаются</w:t>
      </w:r>
      <w:r w:rsidR="00833DA2" w:rsidRPr="00A84C8F">
        <w:rPr>
          <w:b w:val="0"/>
          <w:sz w:val="28"/>
          <w:szCs w:val="28"/>
        </w:rPr>
        <w:t xml:space="preserve">. </w:t>
      </w:r>
    </w:p>
    <w:p w14:paraId="3E0181E2" w14:textId="77777777" w:rsidR="00B426C6" w:rsidRPr="00A84C8F" w:rsidRDefault="00B426C6" w:rsidP="0031170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5AE09B29" w14:textId="77777777" w:rsidR="00BB3E82" w:rsidRPr="00A84C8F" w:rsidRDefault="00BB3E82" w:rsidP="00E146A8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A84C8F">
        <w:rPr>
          <w:b/>
          <w:bCs/>
          <w:iCs/>
          <w:sz w:val="28"/>
          <w:szCs w:val="28"/>
          <w:lang w:val="en-US"/>
        </w:rPr>
        <w:t>V</w:t>
      </w:r>
      <w:r w:rsidRPr="00A84C8F">
        <w:rPr>
          <w:b/>
          <w:bCs/>
          <w:iCs/>
          <w:sz w:val="28"/>
          <w:szCs w:val="28"/>
        </w:rPr>
        <w:t>.Организация и порядок поведения конкурса:</w:t>
      </w:r>
    </w:p>
    <w:p w14:paraId="75AD487C" w14:textId="390C70F5" w:rsidR="00BB3E82" w:rsidRPr="00A84C8F" w:rsidRDefault="00A84C8F" w:rsidP="00A848F6">
      <w:pPr>
        <w:tabs>
          <w:tab w:val="num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A84C8F">
        <w:rPr>
          <w:sz w:val="28"/>
          <w:szCs w:val="28"/>
        </w:rPr>
        <w:t xml:space="preserve">5.1 </w:t>
      </w:r>
      <w:r w:rsidR="00BB3E82" w:rsidRPr="00A84C8F">
        <w:rPr>
          <w:sz w:val="28"/>
          <w:szCs w:val="28"/>
        </w:rPr>
        <w:t xml:space="preserve">Конкурс проводится </w:t>
      </w:r>
      <w:r w:rsidR="00C325D0" w:rsidRPr="00A84C8F">
        <w:rPr>
          <w:sz w:val="28"/>
          <w:szCs w:val="28"/>
        </w:rPr>
        <w:t xml:space="preserve">до </w:t>
      </w:r>
      <w:r w:rsidR="00A848F6">
        <w:rPr>
          <w:sz w:val="28"/>
          <w:szCs w:val="28"/>
        </w:rPr>
        <w:t xml:space="preserve">1 </w:t>
      </w:r>
      <w:r w:rsidR="007A08E8">
        <w:rPr>
          <w:sz w:val="28"/>
          <w:szCs w:val="28"/>
        </w:rPr>
        <w:t>февраля</w:t>
      </w:r>
      <w:r w:rsidR="00BB3E82" w:rsidRPr="00A84C8F">
        <w:rPr>
          <w:sz w:val="28"/>
          <w:szCs w:val="28"/>
        </w:rPr>
        <w:t xml:space="preserve"> </w:t>
      </w:r>
      <w:r w:rsidR="00A848F6">
        <w:rPr>
          <w:sz w:val="28"/>
          <w:szCs w:val="28"/>
        </w:rPr>
        <w:t xml:space="preserve">по </w:t>
      </w:r>
      <w:r w:rsidR="00517954">
        <w:rPr>
          <w:sz w:val="28"/>
          <w:szCs w:val="28"/>
        </w:rPr>
        <w:t>30</w:t>
      </w:r>
      <w:r w:rsidR="00A848F6">
        <w:rPr>
          <w:sz w:val="28"/>
          <w:szCs w:val="28"/>
        </w:rPr>
        <w:t xml:space="preserve"> </w:t>
      </w:r>
      <w:r w:rsidR="00517954">
        <w:rPr>
          <w:sz w:val="28"/>
          <w:szCs w:val="28"/>
        </w:rPr>
        <w:t xml:space="preserve">марта </w:t>
      </w:r>
      <w:r w:rsidR="00BB3E82" w:rsidRPr="00A84C8F">
        <w:rPr>
          <w:sz w:val="28"/>
          <w:szCs w:val="28"/>
        </w:rPr>
        <w:t>202</w:t>
      </w:r>
      <w:r w:rsidR="007A08E8">
        <w:rPr>
          <w:sz w:val="28"/>
          <w:szCs w:val="28"/>
        </w:rPr>
        <w:t>6</w:t>
      </w:r>
      <w:r w:rsidR="00BB3E82" w:rsidRPr="00A84C8F">
        <w:rPr>
          <w:sz w:val="28"/>
          <w:szCs w:val="28"/>
        </w:rPr>
        <w:t xml:space="preserve"> года. Заявка и согласие на участие в конкурсе принимаются в соответствии с Приложением 1 и Приложением 2 данного Положения </w:t>
      </w:r>
      <w:r w:rsidR="00C325D0" w:rsidRPr="00A84C8F">
        <w:rPr>
          <w:color w:val="000000"/>
          <w:sz w:val="28"/>
          <w:szCs w:val="28"/>
        </w:rPr>
        <w:t xml:space="preserve">в электронном виде по адресу электронной почты </w:t>
      </w:r>
      <w:hyperlink r:id="rId7" w:history="1">
        <w:r w:rsidRPr="00A84C8F">
          <w:rPr>
            <w:rStyle w:val="a4"/>
            <w:sz w:val="28"/>
            <w:szCs w:val="28"/>
          </w:rPr>
          <w:t>dobronews@bk.ru</w:t>
        </w:r>
      </w:hyperlink>
      <w:r w:rsidR="00DA611A" w:rsidRPr="00A84C8F">
        <w:rPr>
          <w:sz w:val="28"/>
          <w:szCs w:val="28"/>
        </w:rPr>
        <w:t xml:space="preserve"> </w:t>
      </w:r>
      <w:r w:rsidR="00E85561" w:rsidRPr="00A84C8F">
        <w:rPr>
          <w:sz w:val="28"/>
          <w:szCs w:val="28"/>
        </w:rPr>
        <w:t>с пометкой «Конкурс социальных плакатов»</w:t>
      </w:r>
      <w:r w:rsidR="00C325D0" w:rsidRPr="00A84C8F">
        <w:rPr>
          <w:color w:val="000000"/>
          <w:sz w:val="28"/>
          <w:szCs w:val="28"/>
        </w:rPr>
        <w:t xml:space="preserve">. </w:t>
      </w:r>
    </w:p>
    <w:p w14:paraId="13C2C006" w14:textId="77777777" w:rsidR="00A84C8F" w:rsidRPr="00A84C8F" w:rsidRDefault="00A84C8F" w:rsidP="00A84C8F">
      <w:pPr>
        <w:tabs>
          <w:tab w:val="left" w:pos="1040"/>
          <w:tab w:val="left" w:pos="2260"/>
          <w:tab w:val="left" w:pos="2680"/>
          <w:tab w:val="left" w:pos="3980"/>
        </w:tabs>
        <w:spacing w:line="300" w:lineRule="auto"/>
        <w:rPr>
          <w:sz w:val="28"/>
          <w:szCs w:val="28"/>
        </w:rPr>
      </w:pPr>
      <w:r w:rsidRPr="00A84C8F">
        <w:rPr>
          <w:sz w:val="28"/>
          <w:szCs w:val="28"/>
        </w:rPr>
        <w:t>Участие в конкурсе является заявительным.</w:t>
      </w:r>
    </w:p>
    <w:p w14:paraId="314D6D23" w14:textId="77777777" w:rsidR="00A84C8F" w:rsidRPr="00A84C8F" w:rsidRDefault="00A84C8F" w:rsidP="00A84C8F">
      <w:pPr>
        <w:spacing w:line="300" w:lineRule="auto"/>
        <w:rPr>
          <w:sz w:val="28"/>
          <w:szCs w:val="28"/>
        </w:rPr>
      </w:pPr>
    </w:p>
    <w:p w14:paraId="0260B215" w14:textId="77777777" w:rsidR="00A84C8F" w:rsidRDefault="00A84C8F" w:rsidP="00704284">
      <w:pPr>
        <w:spacing w:line="300" w:lineRule="auto"/>
        <w:jc w:val="both"/>
        <w:rPr>
          <w:sz w:val="28"/>
          <w:szCs w:val="28"/>
        </w:rPr>
      </w:pPr>
      <w:r w:rsidRPr="00A84C8F">
        <w:rPr>
          <w:sz w:val="28"/>
          <w:szCs w:val="28"/>
        </w:rPr>
        <w:t xml:space="preserve">5.2 Количество заявок, подаваемых от одного участника </w:t>
      </w:r>
      <w:r w:rsidRPr="00A84C8F">
        <w:rPr>
          <w:b/>
          <w:bCs/>
          <w:sz w:val="28"/>
          <w:szCs w:val="28"/>
        </w:rPr>
        <w:t>не более одной</w:t>
      </w:r>
      <w:r w:rsidR="00704284">
        <w:rPr>
          <w:sz w:val="28"/>
          <w:szCs w:val="28"/>
        </w:rPr>
        <w:t xml:space="preserve"> в каждом направлении</w:t>
      </w:r>
      <w:r w:rsidRPr="00A84C8F">
        <w:rPr>
          <w:sz w:val="28"/>
          <w:szCs w:val="28"/>
        </w:rPr>
        <w:t xml:space="preserve">. </w:t>
      </w:r>
    </w:p>
    <w:p w14:paraId="529C855A" w14:textId="77777777" w:rsidR="00704284" w:rsidRPr="00A84C8F" w:rsidRDefault="00704284" w:rsidP="00704284">
      <w:pPr>
        <w:spacing w:line="300" w:lineRule="auto"/>
        <w:jc w:val="both"/>
        <w:rPr>
          <w:sz w:val="28"/>
          <w:szCs w:val="28"/>
        </w:rPr>
      </w:pPr>
    </w:p>
    <w:p w14:paraId="59B4B09A" w14:textId="5D525479" w:rsidR="00A84C8F" w:rsidRPr="00A84C8F" w:rsidRDefault="00A84C8F" w:rsidP="00A84C8F">
      <w:pPr>
        <w:spacing w:line="300" w:lineRule="auto"/>
        <w:jc w:val="both"/>
        <w:rPr>
          <w:sz w:val="28"/>
          <w:szCs w:val="28"/>
        </w:rPr>
      </w:pPr>
      <w:r w:rsidRPr="00A84C8F">
        <w:rPr>
          <w:sz w:val="28"/>
          <w:szCs w:val="28"/>
        </w:rPr>
        <w:t xml:space="preserve">5.3 Правообладатели материалов, подаваемых на конкурс, </w:t>
      </w:r>
      <w:r w:rsidR="00876047">
        <w:rPr>
          <w:sz w:val="28"/>
          <w:szCs w:val="28"/>
        </w:rPr>
        <w:t>дают согласие</w:t>
      </w:r>
      <w:r w:rsidRPr="00A84C8F">
        <w:rPr>
          <w:sz w:val="28"/>
          <w:szCs w:val="28"/>
        </w:rPr>
        <w:t xml:space="preserve"> организаторам </w:t>
      </w:r>
      <w:r w:rsidR="00AE278A">
        <w:rPr>
          <w:sz w:val="28"/>
          <w:szCs w:val="28"/>
        </w:rPr>
        <w:t>К</w:t>
      </w:r>
      <w:r w:rsidRPr="00A84C8F">
        <w:rPr>
          <w:sz w:val="28"/>
          <w:szCs w:val="28"/>
        </w:rPr>
        <w:t>онкурса использовать указанные материалы для публикации в СМИ и наружной рекламе по итогам конкурса.</w:t>
      </w:r>
    </w:p>
    <w:p w14:paraId="03E7EBCD" w14:textId="77777777" w:rsidR="00A84C8F" w:rsidRPr="00A84C8F" w:rsidRDefault="00A84C8F" w:rsidP="00A84C8F">
      <w:pPr>
        <w:spacing w:line="300" w:lineRule="auto"/>
        <w:jc w:val="both"/>
        <w:rPr>
          <w:sz w:val="28"/>
          <w:szCs w:val="28"/>
        </w:rPr>
      </w:pPr>
    </w:p>
    <w:p w14:paraId="734DC181" w14:textId="77777777" w:rsidR="0007302C" w:rsidRDefault="00A84C8F" w:rsidP="0007302C">
      <w:pPr>
        <w:spacing w:line="300" w:lineRule="auto"/>
        <w:jc w:val="both"/>
        <w:rPr>
          <w:sz w:val="28"/>
          <w:szCs w:val="28"/>
        </w:rPr>
      </w:pPr>
      <w:r w:rsidRPr="00A84C8F">
        <w:rPr>
          <w:sz w:val="28"/>
          <w:szCs w:val="28"/>
        </w:rPr>
        <w:t>5.4 Конкурсные материалы являются неотъемлемой частью заявки и подаются на конкурс вместе с заявкой.</w:t>
      </w:r>
    </w:p>
    <w:p w14:paraId="09056E3F" w14:textId="77777777" w:rsidR="0007302C" w:rsidRDefault="0007302C" w:rsidP="0007302C">
      <w:pPr>
        <w:spacing w:line="300" w:lineRule="auto"/>
        <w:jc w:val="both"/>
        <w:rPr>
          <w:sz w:val="28"/>
          <w:szCs w:val="28"/>
        </w:rPr>
      </w:pPr>
    </w:p>
    <w:p w14:paraId="30632E72" w14:textId="77777777" w:rsidR="0007302C" w:rsidRPr="0007302C" w:rsidRDefault="0007302C" w:rsidP="0007302C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5.5 К</w:t>
      </w:r>
      <w:r>
        <w:rPr>
          <w:bCs/>
          <w:iCs/>
          <w:sz w:val="28"/>
          <w:szCs w:val="28"/>
        </w:rPr>
        <w:t>ачество и формат присылаемых материалов должны соответствовать требованиям для последующего размещения на рекламных носителях.</w:t>
      </w:r>
    </w:p>
    <w:p w14:paraId="67F990CC" w14:textId="77777777" w:rsidR="0007302C" w:rsidRPr="00A84C8F" w:rsidRDefault="0007302C" w:rsidP="00A84C8F">
      <w:pPr>
        <w:spacing w:line="300" w:lineRule="auto"/>
        <w:jc w:val="both"/>
        <w:rPr>
          <w:sz w:val="28"/>
          <w:szCs w:val="28"/>
        </w:rPr>
      </w:pPr>
    </w:p>
    <w:p w14:paraId="6C34C397" w14:textId="77777777" w:rsidR="00A84C8F" w:rsidRPr="00A84C8F" w:rsidRDefault="00A84C8F" w:rsidP="00A84C8F">
      <w:pPr>
        <w:spacing w:line="300" w:lineRule="auto"/>
        <w:jc w:val="center"/>
        <w:rPr>
          <w:sz w:val="28"/>
          <w:szCs w:val="28"/>
        </w:rPr>
      </w:pPr>
      <w:r w:rsidRPr="00A84C8F">
        <w:rPr>
          <w:b/>
          <w:bCs/>
          <w:sz w:val="28"/>
          <w:szCs w:val="28"/>
        </w:rPr>
        <w:t>VI. Награждение победителей</w:t>
      </w:r>
    </w:p>
    <w:p w14:paraId="3F405DC2" w14:textId="77777777" w:rsidR="00A84C8F" w:rsidRPr="00A84C8F" w:rsidRDefault="00A84C8F" w:rsidP="00A84C8F">
      <w:pPr>
        <w:spacing w:line="300" w:lineRule="auto"/>
        <w:rPr>
          <w:sz w:val="28"/>
          <w:szCs w:val="28"/>
        </w:rPr>
      </w:pPr>
    </w:p>
    <w:p w14:paraId="2359B684" w14:textId="77777777" w:rsidR="00A84C8F" w:rsidRPr="00A84C8F" w:rsidRDefault="00A84C8F" w:rsidP="00A84C8F">
      <w:pPr>
        <w:spacing w:line="300" w:lineRule="auto"/>
        <w:jc w:val="both"/>
        <w:rPr>
          <w:sz w:val="28"/>
          <w:szCs w:val="28"/>
        </w:rPr>
      </w:pPr>
      <w:r w:rsidRPr="00A84C8F">
        <w:rPr>
          <w:sz w:val="28"/>
          <w:szCs w:val="28"/>
        </w:rPr>
        <w:t>6.1. Награждение победителей будет проведено на Ф</w:t>
      </w:r>
      <w:r w:rsidRPr="00A84C8F">
        <w:rPr>
          <w:bCs/>
          <w:sz w:val="28"/>
          <w:szCs w:val="28"/>
        </w:rPr>
        <w:t>оруме</w:t>
      </w:r>
      <w:r w:rsidRPr="00A84C8F">
        <w:rPr>
          <w:sz w:val="28"/>
          <w:szCs w:val="28"/>
        </w:rPr>
        <w:t xml:space="preserve"> социальной рекламы и общественных инициатив «Добрые новости», дата проведения которого будет объявлена дополнительно.</w:t>
      </w:r>
    </w:p>
    <w:p w14:paraId="43BBB407" w14:textId="77777777" w:rsidR="00A84C8F" w:rsidRPr="00A84C8F" w:rsidRDefault="00A84C8F" w:rsidP="00A84C8F">
      <w:pPr>
        <w:spacing w:line="300" w:lineRule="auto"/>
        <w:jc w:val="both"/>
        <w:rPr>
          <w:sz w:val="28"/>
          <w:szCs w:val="28"/>
        </w:rPr>
      </w:pPr>
    </w:p>
    <w:p w14:paraId="12F654BA" w14:textId="231EDA45" w:rsidR="00A84C8F" w:rsidRPr="00A84C8F" w:rsidRDefault="00A84C8F" w:rsidP="00A84C8F">
      <w:pPr>
        <w:spacing w:line="300" w:lineRule="auto"/>
        <w:rPr>
          <w:sz w:val="28"/>
          <w:szCs w:val="28"/>
        </w:rPr>
      </w:pPr>
      <w:r w:rsidRPr="00A84C8F">
        <w:rPr>
          <w:sz w:val="28"/>
          <w:szCs w:val="28"/>
        </w:rPr>
        <w:t>6.2. Все участники Конкурса будут награждены дипломами участников.</w:t>
      </w:r>
      <w:r w:rsidR="00876047">
        <w:rPr>
          <w:sz w:val="28"/>
          <w:szCs w:val="28"/>
        </w:rPr>
        <w:t xml:space="preserve"> Лучшие работы будут размещены на медиафасадах города Самара.</w:t>
      </w:r>
    </w:p>
    <w:p w14:paraId="0F1D116E" w14:textId="0FD3A302" w:rsidR="00222941" w:rsidRDefault="00222941" w:rsidP="00BB3E82">
      <w:pPr>
        <w:spacing w:line="360" w:lineRule="auto"/>
        <w:ind w:firstLine="709"/>
        <w:jc w:val="right"/>
        <w:rPr>
          <w:sz w:val="26"/>
          <w:szCs w:val="26"/>
        </w:rPr>
      </w:pPr>
    </w:p>
    <w:p w14:paraId="45212FA2" w14:textId="252D44A0" w:rsidR="007A08E8" w:rsidRDefault="007A08E8" w:rsidP="00BB3E82">
      <w:pPr>
        <w:spacing w:line="360" w:lineRule="auto"/>
        <w:ind w:firstLine="709"/>
        <w:jc w:val="right"/>
        <w:rPr>
          <w:sz w:val="26"/>
          <w:szCs w:val="26"/>
        </w:rPr>
      </w:pPr>
    </w:p>
    <w:p w14:paraId="54AE81BE" w14:textId="77777777" w:rsidR="007A08E8" w:rsidRDefault="007A08E8" w:rsidP="00BB3E82">
      <w:pPr>
        <w:spacing w:line="360" w:lineRule="auto"/>
        <w:ind w:firstLine="709"/>
        <w:jc w:val="right"/>
        <w:rPr>
          <w:sz w:val="26"/>
          <w:szCs w:val="26"/>
        </w:rPr>
      </w:pPr>
    </w:p>
    <w:p w14:paraId="281A016B" w14:textId="77777777" w:rsidR="002828ED" w:rsidRPr="0031170B" w:rsidRDefault="002828ED" w:rsidP="00BB3E82">
      <w:pPr>
        <w:spacing w:line="360" w:lineRule="auto"/>
        <w:ind w:firstLine="709"/>
        <w:jc w:val="right"/>
        <w:rPr>
          <w:sz w:val="26"/>
          <w:szCs w:val="26"/>
        </w:rPr>
      </w:pPr>
      <w:r w:rsidRPr="0031170B">
        <w:rPr>
          <w:sz w:val="26"/>
          <w:szCs w:val="26"/>
        </w:rPr>
        <w:lastRenderedPageBreak/>
        <w:t>Приложение № 1</w:t>
      </w:r>
    </w:p>
    <w:p w14:paraId="08B52843" w14:textId="18E50A0C" w:rsidR="002828ED" w:rsidRPr="0031170B" w:rsidRDefault="00E146A8" w:rsidP="00BB3E82">
      <w:pPr>
        <w:spacing w:line="360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2828ED" w:rsidRPr="0031170B">
        <w:rPr>
          <w:sz w:val="26"/>
          <w:szCs w:val="26"/>
        </w:rPr>
        <w:t xml:space="preserve"> Положению о </w:t>
      </w:r>
      <w:r>
        <w:rPr>
          <w:sz w:val="26"/>
          <w:szCs w:val="26"/>
        </w:rPr>
        <w:t>к</w:t>
      </w:r>
      <w:r w:rsidR="002828ED" w:rsidRPr="0031170B">
        <w:rPr>
          <w:sz w:val="26"/>
          <w:szCs w:val="26"/>
        </w:rPr>
        <w:t xml:space="preserve">онкурсе </w:t>
      </w:r>
    </w:p>
    <w:p w14:paraId="28D64345" w14:textId="77777777" w:rsidR="002828ED" w:rsidRPr="0031170B" w:rsidRDefault="002828ED" w:rsidP="0031170B">
      <w:pPr>
        <w:spacing w:line="360" w:lineRule="auto"/>
        <w:ind w:firstLine="709"/>
        <w:jc w:val="both"/>
        <w:rPr>
          <w:sz w:val="26"/>
          <w:szCs w:val="26"/>
        </w:rPr>
      </w:pPr>
    </w:p>
    <w:p w14:paraId="3EDF78FF" w14:textId="77777777" w:rsidR="002828ED" w:rsidRPr="0031170B" w:rsidRDefault="002828ED" w:rsidP="0031170B">
      <w:pPr>
        <w:spacing w:line="360" w:lineRule="auto"/>
        <w:ind w:firstLine="709"/>
        <w:jc w:val="both"/>
        <w:rPr>
          <w:sz w:val="26"/>
          <w:szCs w:val="26"/>
        </w:rPr>
      </w:pPr>
    </w:p>
    <w:p w14:paraId="1E319AB1" w14:textId="77777777" w:rsidR="002828ED" w:rsidRPr="0031170B" w:rsidRDefault="002828ED" w:rsidP="0031170B">
      <w:pPr>
        <w:spacing w:line="360" w:lineRule="auto"/>
        <w:ind w:firstLine="709"/>
        <w:jc w:val="both"/>
        <w:rPr>
          <w:sz w:val="26"/>
          <w:szCs w:val="26"/>
        </w:rPr>
      </w:pPr>
    </w:p>
    <w:p w14:paraId="700839C9" w14:textId="77777777" w:rsidR="002828ED" w:rsidRPr="0031170B" w:rsidRDefault="002828ED" w:rsidP="00BB3E82">
      <w:pPr>
        <w:spacing w:line="360" w:lineRule="auto"/>
        <w:ind w:firstLine="709"/>
        <w:jc w:val="center"/>
        <w:rPr>
          <w:sz w:val="26"/>
          <w:szCs w:val="26"/>
        </w:rPr>
      </w:pPr>
      <w:r w:rsidRPr="0031170B">
        <w:rPr>
          <w:sz w:val="26"/>
          <w:szCs w:val="26"/>
        </w:rPr>
        <w:t>Заявка</w:t>
      </w:r>
    </w:p>
    <w:p w14:paraId="069DCAC9" w14:textId="77777777" w:rsidR="00E35A1F" w:rsidRPr="00E35A1F" w:rsidRDefault="001C5F99" w:rsidP="00E35A1F">
      <w:pPr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="002828ED" w:rsidRPr="0031170B">
        <w:rPr>
          <w:sz w:val="26"/>
          <w:szCs w:val="26"/>
        </w:rPr>
        <w:t>а участие в конкурсе</w:t>
      </w:r>
      <w:r w:rsidR="00E35A1F">
        <w:rPr>
          <w:sz w:val="26"/>
          <w:szCs w:val="26"/>
        </w:rPr>
        <w:t xml:space="preserve"> </w:t>
      </w:r>
      <w:r w:rsidR="00E35A1F" w:rsidRPr="00E35A1F">
        <w:rPr>
          <w:sz w:val="26"/>
          <w:szCs w:val="26"/>
        </w:rPr>
        <w:t>социальных плакатов</w:t>
      </w:r>
    </w:p>
    <w:p w14:paraId="6E7930BF" w14:textId="77777777" w:rsidR="002828ED" w:rsidRPr="0031170B" w:rsidRDefault="00E35A1F" w:rsidP="00E35A1F">
      <w:pPr>
        <w:spacing w:line="360" w:lineRule="auto"/>
        <w:ind w:firstLine="709"/>
        <w:jc w:val="center"/>
        <w:rPr>
          <w:sz w:val="26"/>
          <w:szCs w:val="26"/>
        </w:rPr>
      </w:pPr>
      <w:r w:rsidRPr="00E35A1F">
        <w:rPr>
          <w:sz w:val="26"/>
          <w:szCs w:val="26"/>
        </w:rPr>
        <w:t xml:space="preserve">в рамках </w:t>
      </w:r>
      <w:r w:rsidR="00704284">
        <w:rPr>
          <w:sz w:val="26"/>
          <w:szCs w:val="26"/>
        </w:rPr>
        <w:t xml:space="preserve">федерального информационного </w:t>
      </w:r>
      <w:r w:rsidRPr="00E35A1F">
        <w:rPr>
          <w:sz w:val="26"/>
          <w:szCs w:val="26"/>
        </w:rPr>
        <w:t>проекта «Добрые новости»</w:t>
      </w:r>
    </w:p>
    <w:p w14:paraId="3A500447" w14:textId="77777777" w:rsidR="002828ED" w:rsidRPr="0031170B" w:rsidRDefault="002828ED" w:rsidP="00BB3E82">
      <w:pPr>
        <w:spacing w:line="360" w:lineRule="auto"/>
        <w:ind w:firstLine="709"/>
        <w:rPr>
          <w:sz w:val="26"/>
          <w:szCs w:val="26"/>
        </w:rPr>
      </w:pPr>
    </w:p>
    <w:p w14:paraId="2AC0D90F" w14:textId="77777777" w:rsidR="002828ED" w:rsidRPr="0031170B" w:rsidRDefault="002828ED" w:rsidP="00BB3E82">
      <w:pPr>
        <w:spacing w:line="360" w:lineRule="auto"/>
        <w:ind w:firstLine="709"/>
        <w:rPr>
          <w:sz w:val="26"/>
          <w:szCs w:val="26"/>
        </w:rPr>
      </w:pPr>
    </w:p>
    <w:p w14:paraId="4353CFF1" w14:textId="77777777" w:rsidR="002828ED" w:rsidRPr="00BB3E82" w:rsidRDefault="002828ED" w:rsidP="00BB3E82">
      <w:pPr>
        <w:spacing w:line="360" w:lineRule="auto"/>
        <w:ind w:firstLine="709"/>
        <w:rPr>
          <w:sz w:val="26"/>
          <w:szCs w:val="26"/>
          <w:u w:val="single"/>
        </w:rPr>
      </w:pPr>
      <w:r w:rsidRPr="0031170B">
        <w:rPr>
          <w:sz w:val="26"/>
          <w:szCs w:val="26"/>
        </w:rPr>
        <w:t>ФИО автора:</w:t>
      </w:r>
      <w:r w:rsidR="002C0EB9" w:rsidRPr="0031170B">
        <w:rPr>
          <w:sz w:val="26"/>
          <w:szCs w:val="26"/>
          <w:u w:val="single"/>
        </w:rPr>
        <w:t xml:space="preserve"> ______________</w:t>
      </w:r>
      <w:r w:rsidRPr="0031170B">
        <w:rPr>
          <w:sz w:val="26"/>
          <w:szCs w:val="26"/>
          <w:u w:val="single"/>
        </w:rPr>
        <w:t>___________________________________</w:t>
      </w:r>
      <w:r w:rsidR="00BB3E82">
        <w:rPr>
          <w:sz w:val="26"/>
          <w:szCs w:val="26"/>
          <w:u w:val="single"/>
        </w:rPr>
        <w:t>_________</w:t>
      </w:r>
    </w:p>
    <w:p w14:paraId="015D32F0" w14:textId="77777777" w:rsidR="002828ED" w:rsidRPr="0031170B" w:rsidRDefault="002828ED" w:rsidP="00BB3E82">
      <w:pPr>
        <w:spacing w:line="360" w:lineRule="auto"/>
        <w:ind w:firstLine="709"/>
        <w:rPr>
          <w:sz w:val="26"/>
          <w:szCs w:val="26"/>
          <w:u w:val="single"/>
        </w:rPr>
      </w:pPr>
    </w:p>
    <w:p w14:paraId="6F77C141" w14:textId="77777777" w:rsidR="002828ED" w:rsidRPr="00BB3E82" w:rsidRDefault="002828ED" w:rsidP="00BB3E82">
      <w:pPr>
        <w:spacing w:line="360" w:lineRule="auto"/>
        <w:ind w:firstLine="709"/>
        <w:rPr>
          <w:sz w:val="26"/>
          <w:szCs w:val="26"/>
          <w:u w:val="single"/>
        </w:rPr>
      </w:pPr>
      <w:r w:rsidRPr="0031170B">
        <w:rPr>
          <w:sz w:val="26"/>
          <w:szCs w:val="26"/>
        </w:rPr>
        <w:t>Дата рождения:</w:t>
      </w:r>
      <w:r w:rsidRPr="0031170B">
        <w:rPr>
          <w:sz w:val="26"/>
          <w:szCs w:val="26"/>
          <w:u w:val="single"/>
        </w:rPr>
        <w:t xml:space="preserve"> ____________________________________</w:t>
      </w:r>
      <w:r w:rsidR="00BB3E82">
        <w:rPr>
          <w:sz w:val="26"/>
          <w:szCs w:val="26"/>
          <w:u w:val="single"/>
        </w:rPr>
        <w:t>__________________</w:t>
      </w:r>
      <w:r w:rsidR="00E35A1F">
        <w:rPr>
          <w:sz w:val="26"/>
          <w:szCs w:val="26"/>
          <w:u w:val="single"/>
        </w:rPr>
        <w:t>__</w:t>
      </w:r>
    </w:p>
    <w:p w14:paraId="603DD0ED" w14:textId="77777777" w:rsidR="002828ED" w:rsidRPr="0031170B" w:rsidRDefault="002828ED" w:rsidP="00BB3E82">
      <w:pPr>
        <w:spacing w:line="360" w:lineRule="auto"/>
        <w:ind w:firstLine="709"/>
        <w:rPr>
          <w:sz w:val="26"/>
          <w:szCs w:val="26"/>
          <w:u w:val="single"/>
        </w:rPr>
      </w:pPr>
    </w:p>
    <w:p w14:paraId="3E84F248" w14:textId="77777777" w:rsidR="002828ED" w:rsidRPr="00BB3E82" w:rsidRDefault="002828ED" w:rsidP="00E35A1F">
      <w:pPr>
        <w:spacing w:line="360" w:lineRule="auto"/>
        <w:ind w:left="708" w:firstLine="1"/>
        <w:rPr>
          <w:sz w:val="26"/>
          <w:szCs w:val="26"/>
          <w:u w:val="single"/>
        </w:rPr>
      </w:pPr>
      <w:r w:rsidRPr="0031170B">
        <w:rPr>
          <w:sz w:val="26"/>
          <w:szCs w:val="26"/>
        </w:rPr>
        <w:t>Номер учебного заведения, класс</w:t>
      </w:r>
      <w:r w:rsidR="00E35A1F">
        <w:rPr>
          <w:sz w:val="26"/>
          <w:szCs w:val="26"/>
        </w:rPr>
        <w:t xml:space="preserve"> (наименование организации)</w:t>
      </w:r>
      <w:r w:rsidRPr="0031170B">
        <w:rPr>
          <w:sz w:val="26"/>
          <w:szCs w:val="26"/>
        </w:rPr>
        <w:t>:</w:t>
      </w:r>
      <w:r w:rsidR="00E35A1F">
        <w:rPr>
          <w:sz w:val="26"/>
          <w:szCs w:val="26"/>
        </w:rPr>
        <w:t xml:space="preserve">   </w:t>
      </w:r>
      <w:r w:rsidRPr="0031170B">
        <w:rPr>
          <w:sz w:val="26"/>
          <w:szCs w:val="26"/>
          <w:u w:val="single"/>
        </w:rPr>
        <w:t>____________________________</w:t>
      </w:r>
      <w:r w:rsidR="00BB3E82">
        <w:rPr>
          <w:sz w:val="26"/>
          <w:szCs w:val="26"/>
          <w:u w:val="single"/>
        </w:rPr>
        <w:t>____________</w:t>
      </w:r>
      <w:r w:rsidR="00E35A1F">
        <w:rPr>
          <w:sz w:val="26"/>
          <w:szCs w:val="26"/>
          <w:u w:val="single"/>
        </w:rPr>
        <w:t>______________________________</w:t>
      </w:r>
    </w:p>
    <w:p w14:paraId="0D4F9A5D" w14:textId="77777777" w:rsidR="002828ED" w:rsidRPr="0031170B" w:rsidRDefault="002828ED" w:rsidP="00BB3E82">
      <w:pPr>
        <w:spacing w:line="360" w:lineRule="auto"/>
        <w:ind w:firstLine="709"/>
        <w:rPr>
          <w:sz w:val="26"/>
          <w:szCs w:val="26"/>
          <w:u w:val="single"/>
        </w:rPr>
      </w:pPr>
    </w:p>
    <w:p w14:paraId="41E18BF8" w14:textId="77777777" w:rsidR="002828ED" w:rsidRPr="00BB3E82" w:rsidRDefault="002828ED" w:rsidP="00BB3E82">
      <w:pPr>
        <w:spacing w:line="360" w:lineRule="auto"/>
        <w:ind w:firstLine="709"/>
        <w:rPr>
          <w:sz w:val="26"/>
          <w:szCs w:val="26"/>
          <w:u w:val="single"/>
        </w:rPr>
      </w:pPr>
      <w:r w:rsidRPr="0031170B">
        <w:rPr>
          <w:sz w:val="26"/>
          <w:szCs w:val="26"/>
        </w:rPr>
        <w:t>ФИО руководителя работы (при наличии):</w:t>
      </w:r>
      <w:r w:rsidRPr="0031170B">
        <w:rPr>
          <w:sz w:val="26"/>
          <w:szCs w:val="26"/>
          <w:u w:val="single"/>
        </w:rPr>
        <w:t>_____________________________</w:t>
      </w:r>
      <w:r w:rsidR="00BB3E82">
        <w:rPr>
          <w:sz w:val="26"/>
          <w:szCs w:val="26"/>
          <w:u w:val="single"/>
        </w:rPr>
        <w:t>_____</w:t>
      </w:r>
    </w:p>
    <w:p w14:paraId="04C38D0D" w14:textId="77777777" w:rsidR="002828ED" w:rsidRPr="0031170B" w:rsidRDefault="002828ED" w:rsidP="00BB3E82">
      <w:pPr>
        <w:spacing w:line="360" w:lineRule="auto"/>
        <w:ind w:firstLine="709"/>
        <w:rPr>
          <w:sz w:val="26"/>
          <w:szCs w:val="26"/>
          <w:u w:val="single"/>
        </w:rPr>
      </w:pPr>
    </w:p>
    <w:p w14:paraId="5D06EB09" w14:textId="77777777" w:rsidR="002828ED" w:rsidRPr="0031170B" w:rsidRDefault="002828ED" w:rsidP="00BB3E82">
      <w:pPr>
        <w:spacing w:line="360" w:lineRule="auto"/>
        <w:ind w:firstLine="709"/>
        <w:rPr>
          <w:sz w:val="26"/>
          <w:szCs w:val="26"/>
          <w:u w:val="single"/>
        </w:rPr>
      </w:pPr>
      <w:r w:rsidRPr="0031170B">
        <w:rPr>
          <w:sz w:val="26"/>
          <w:szCs w:val="26"/>
        </w:rPr>
        <w:t>Контакты (телефон, адрес электронной почты)</w:t>
      </w:r>
      <w:r w:rsidRPr="0031170B">
        <w:rPr>
          <w:sz w:val="26"/>
          <w:szCs w:val="26"/>
          <w:u w:val="single"/>
        </w:rPr>
        <w:t>___________________________________________________</w:t>
      </w:r>
      <w:r w:rsidR="00BB3E82">
        <w:rPr>
          <w:sz w:val="26"/>
          <w:szCs w:val="26"/>
          <w:u w:val="single"/>
        </w:rPr>
        <w:t>__________________</w:t>
      </w:r>
      <w:r w:rsidR="002C0EB9" w:rsidRPr="0031170B">
        <w:rPr>
          <w:sz w:val="26"/>
          <w:szCs w:val="26"/>
          <w:u w:val="single"/>
        </w:rPr>
        <w:t>_</w:t>
      </w:r>
    </w:p>
    <w:p w14:paraId="6D73A4C3" w14:textId="77777777" w:rsidR="003E0BAF" w:rsidRPr="004B6963" w:rsidRDefault="003E0BAF" w:rsidP="0031170B">
      <w:pPr>
        <w:spacing w:line="360" w:lineRule="auto"/>
        <w:ind w:firstLine="709"/>
        <w:jc w:val="both"/>
        <w:rPr>
          <w:sz w:val="26"/>
          <w:szCs w:val="26"/>
          <w:u w:val="single"/>
        </w:rPr>
      </w:pPr>
    </w:p>
    <w:p w14:paraId="0884CDA5" w14:textId="77777777" w:rsidR="003E0BAF" w:rsidRPr="004B6963" w:rsidRDefault="003E0BAF" w:rsidP="0031170B">
      <w:pPr>
        <w:spacing w:line="360" w:lineRule="auto"/>
        <w:ind w:firstLine="709"/>
        <w:jc w:val="both"/>
        <w:rPr>
          <w:sz w:val="26"/>
          <w:szCs w:val="26"/>
          <w:u w:val="single"/>
        </w:rPr>
      </w:pPr>
      <w:r w:rsidRPr="0031170B">
        <w:rPr>
          <w:sz w:val="26"/>
          <w:szCs w:val="26"/>
        </w:rPr>
        <w:t>Название работы</w:t>
      </w:r>
      <w:r w:rsidRPr="0031170B">
        <w:rPr>
          <w:sz w:val="26"/>
          <w:szCs w:val="26"/>
          <w:u w:val="single"/>
        </w:rPr>
        <w:t>___________________________</w:t>
      </w:r>
      <w:r w:rsidR="002C0EB9" w:rsidRPr="0031170B">
        <w:rPr>
          <w:sz w:val="26"/>
          <w:szCs w:val="26"/>
          <w:u w:val="single"/>
        </w:rPr>
        <w:t>___</w:t>
      </w:r>
      <w:r w:rsidR="00BB3E82">
        <w:rPr>
          <w:sz w:val="26"/>
          <w:szCs w:val="26"/>
          <w:u w:val="single"/>
        </w:rPr>
        <w:t>______________________</w:t>
      </w:r>
      <w:r w:rsidR="00E35A1F">
        <w:rPr>
          <w:sz w:val="26"/>
          <w:szCs w:val="26"/>
          <w:u w:val="single"/>
        </w:rPr>
        <w:t>____</w:t>
      </w:r>
    </w:p>
    <w:p w14:paraId="69D1EFB5" w14:textId="77777777" w:rsidR="002828ED" w:rsidRPr="0031170B" w:rsidRDefault="002828ED" w:rsidP="0031170B">
      <w:pPr>
        <w:spacing w:line="360" w:lineRule="auto"/>
        <w:ind w:firstLine="709"/>
        <w:jc w:val="both"/>
        <w:rPr>
          <w:sz w:val="26"/>
          <w:szCs w:val="26"/>
          <w:u w:val="single"/>
        </w:rPr>
      </w:pPr>
    </w:p>
    <w:p w14:paraId="35E5D882" w14:textId="77777777" w:rsidR="002828ED" w:rsidRPr="0031170B" w:rsidRDefault="002828ED" w:rsidP="0031170B">
      <w:pPr>
        <w:spacing w:line="360" w:lineRule="auto"/>
        <w:ind w:firstLine="709"/>
        <w:jc w:val="both"/>
        <w:rPr>
          <w:sz w:val="26"/>
          <w:szCs w:val="26"/>
          <w:u w:val="single"/>
        </w:rPr>
      </w:pPr>
    </w:p>
    <w:p w14:paraId="4DAFC054" w14:textId="77777777" w:rsidR="002828ED" w:rsidRPr="0031170B" w:rsidRDefault="002828ED" w:rsidP="0031170B">
      <w:pPr>
        <w:spacing w:line="360" w:lineRule="auto"/>
        <w:ind w:firstLine="709"/>
        <w:jc w:val="both"/>
        <w:rPr>
          <w:sz w:val="26"/>
          <w:szCs w:val="26"/>
          <w:u w:val="single"/>
        </w:rPr>
      </w:pPr>
    </w:p>
    <w:p w14:paraId="6A722CD5" w14:textId="77777777" w:rsidR="00422D7B" w:rsidRPr="0031170B" w:rsidRDefault="00061ADF" w:rsidP="00BB3E82">
      <w:pPr>
        <w:pStyle w:val="ab"/>
        <w:spacing w:after="0" w:line="36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31170B">
        <w:rPr>
          <w:rFonts w:ascii="Times New Roman" w:hAnsi="Times New Roman"/>
          <w:sz w:val="26"/>
          <w:szCs w:val="26"/>
        </w:rPr>
        <w:br w:type="page"/>
      </w:r>
      <w:r w:rsidR="00422D7B" w:rsidRPr="0031170B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14:paraId="392ECACF" w14:textId="347E5281" w:rsidR="00422D7B" w:rsidRPr="0031170B" w:rsidRDefault="00422D7B" w:rsidP="00BB3E82">
      <w:pPr>
        <w:pStyle w:val="ab"/>
        <w:spacing w:after="0" w:line="36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31170B">
        <w:rPr>
          <w:rFonts w:ascii="Times New Roman" w:hAnsi="Times New Roman"/>
          <w:sz w:val="26"/>
          <w:szCs w:val="26"/>
        </w:rPr>
        <w:t xml:space="preserve">к Положению о </w:t>
      </w:r>
      <w:r w:rsidR="00E146A8">
        <w:rPr>
          <w:rFonts w:ascii="Times New Roman" w:hAnsi="Times New Roman"/>
          <w:sz w:val="26"/>
          <w:szCs w:val="26"/>
        </w:rPr>
        <w:t>к</w:t>
      </w:r>
      <w:r w:rsidRPr="0031170B">
        <w:rPr>
          <w:rFonts w:ascii="Times New Roman" w:hAnsi="Times New Roman"/>
          <w:sz w:val="26"/>
          <w:szCs w:val="26"/>
        </w:rPr>
        <w:t xml:space="preserve">онкурсе </w:t>
      </w:r>
    </w:p>
    <w:p w14:paraId="53274276" w14:textId="77777777" w:rsidR="00422D7B" w:rsidRPr="0031170B" w:rsidRDefault="00422D7B" w:rsidP="0031170B">
      <w:pPr>
        <w:spacing w:line="360" w:lineRule="auto"/>
        <w:ind w:firstLine="709"/>
        <w:jc w:val="both"/>
        <w:rPr>
          <w:sz w:val="26"/>
          <w:szCs w:val="26"/>
        </w:rPr>
      </w:pPr>
    </w:p>
    <w:p w14:paraId="242D8BD9" w14:textId="7604DEFF" w:rsidR="00422D7B" w:rsidRPr="0031170B" w:rsidRDefault="00422D7B" w:rsidP="0031170B">
      <w:pPr>
        <w:spacing w:line="360" w:lineRule="auto"/>
        <w:ind w:firstLine="709"/>
        <w:jc w:val="both"/>
        <w:rPr>
          <w:sz w:val="26"/>
          <w:szCs w:val="26"/>
        </w:rPr>
      </w:pPr>
      <w:r w:rsidRPr="0031170B">
        <w:rPr>
          <w:sz w:val="26"/>
          <w:szCs w:val="26"/>
        </w:rPr>
        <w:t>Я, ___________________________________________________________</w:t>
      </w:r>
      <w:r w:rsidR="00A848F6">
        <w:rPr>
          <w:sz w:val="26"/>
          <w:szCs w:val="26"/>
        </w:rPr>
        <w:t>__</w:t>
      </w:r>
      <w:r w:rsidRPr="0031170B">
        <w:rPr>
          <w:sz w:val="26"/>
          <w:szCs w:val="26"/>
        </w:rPr>
        <w:t>, заполняя данную заявку, даю согласие на обработку моих</w:t>
      </w:r>
      <w:r w:rsidR="0031170B" w:rsidRPr="0031170B">
        <w:rPr>
          <w:sz w:val="26"/>
          <w:szCs w:val="26"/>
        </w:rPr>
        <w:t xml:space="preserve"> </w:t>
      </w:r>
      <w:r w:rsidRPr="0031170B">
        <w:rPr>
          <w:sz w:val="26"/>
          <w:szCs w:val="26"/>
        </w:rPr>
        <w:t>персональных данных в соответствии с требованиями Федерального закона №152-ФЗ</w:t>
      </w:r>
      <w:r w:rsidR="0031170B" w:rsidRPr="0031170B">
        <w:rPr>
          <w:sz w:val="26"/>
          <w:szCs w:val="26"/>
        </w:rPr>
        <w:t xml:space="preserve"> </w:t>
      </w:r>
      <w:r w:rsidRPr="0031170B">
        <w:rPr>
          <w:sz w:val="26"/>
          <w:szCs w:val="26"/>
        </w:rPr>
        <w:t>«О</w:t>
      </w:r>
      <w:r w:rsidR="0031170B" w:rsidRPr="0031170B">
        <w:rPr>
          <w:sz w:val="26"/>
          <w:szCs w:val="26"/>
        </w:rPr>
        <w:t xml:space="preserve"> </w:t>
      </w:r>
      <w:r w:rsidRPr="0031170B">
        <w:rPr>
          <w:sz w:val="26"/>
          <w:szCs w:val="26"/>
        </w:rPr>
        <w:t>персональных</w:t>
      </w:r>
      <w:r w:rsidR="0031170B" w:rsidRPr="0031170B">
        <w:rPr>
          <w:sz w:val="26"/>
          <w:szCs w:val="26"/>
        </w:rPr>
        <w:t xml:space="preserve"> </w:t>
      </w:r>
      <w:r w:rsidRPr="0031170B">
        <w:rPr>
          <w:sz w:val="26"/>
          <w:szCs w:val="26"/>
        </w:rPr>
        <w:t>данных»</w:t>
      </w:r>
      <w:r w:rsidR="0031170B" w:rsidRPr="0031170B">
        <w:rPr>
          <w:sz w:val="26"/>
          <w:szCs w:val="26"/>
        </w:rPr>
        <w:t xml:space="preserve"> </w:t>
      </w:r>
      <w:r w:rsidRPr="0031170B">
        <w:rPr>
          <w:sz w:val="26"/>
          <w:szCs w:val="26"/>
        </w:rPr>
        <w:t>в</w:t>
      </w:r>
      <w:r w:rsidR="0031170B" w:rsidRPr="0031170B">
        <w:rPr>
          <w:sz w:val="26"/>
          <w:szCs w:val="26"/>
        </w:rPr>
        <w:t xml:space="preserve"> </w:t>
      </w:r>
      <w:r w:rsidRPr="0031170B">
        <w:rPr>
          <w:sz w:val="26"/>
          <w:szCs w:val="26"/>
        </w:rPr>
        <w:t>целях</w:t>
      </w:r>
      <w:r w:rsidR="0031170B" w:rsidRPr="0031170B">
        <w:rPr>
          <w:sz w:val="26"/>
          <w:szCs w:val="26"/>
        </w:rPr>
        <w:t xml:space="preserve"> </w:t>
      </w:r>
      <w:r w:rsidRPr="0031170B">
        <w:rPr>
          <w:sz w:val="26"/>
          <w:szCs w:val="26"/>
        </w:rPr>
        <w:t>организации,</w:t>
      </w:r>
      <w:r w:rsidR="0031170B" w:rsidRPr="0031170B">
        <w:rPr>
          <w:sz w:val="26"/>
          <w:szCs w:val="26"/>
        </w:rPr>
        <w:t xml:space="preserve"> </w:t>
      </w:r>
      <w:r w:rsidRPr="0031170B">
        <w:rPr>
          <w:sz w:val="26"/>
          <w:szCs w:val="26"/>
        </w:rPr>
        <w:t>проведения,</w:t>
      </w:r>
      <w:r w:rsidR="0031170B" w:rsidRPr="0031170B">
        <w:rPr>
          <w:sz w:val="26"/>
          <w:szCs w:val="26"/>
        </w:rPr>
        <w:t xml:space="preserve"> </w:t>
      </w:r>
      <w:r w:rsidRPr="0031170B">
        <w:rPr>
          <w:sz w:val="26"/>
          <w:szCs w:val="26"/>
        </w:rPr>
        <w:t>подведения итогов Конкурса.</w:t>
      </w:r>
    </w:p>
    <w:p w14:paraId="025ADBA7" w14:textId="77777777" w:rsidR="00422D7B" w:rsidRPr="0031170B" w:rsidRDefault="00422D7B" w:rsidP="0031170B">
      <w:pPr>
        <w:spacing w:line="360" w:lineRule="auto"/>
        <w:ind w:firstLine="709"/>
        <w:jc w:val="both"/>
        <w:rPr>
          <w:sz w:val="26"/>
          <w:szCs w:val="26"/>
        </w:rPr>
      </w:pPr>
      <w:r w:rsidRPr="0031170B">
        <w:rPr>
          <w:sz w:val="26"/>
          <w:szCs w:val="26"/>
        </w:rPr>
        <w:t xml:space="preserve">Я согласен (а), что следующие сведения: ФИО, название и номер учебного заведения </w:t>
      </w:r>
      <w:r w:rsidR="00E35A1F">
        <w:rPr>
          <w:sz w:val="26"/>
          <w:szCs w:val="26"/>
        </w:rPr>
        <w:t xml:space="preserve">(организации) </w:t>
      </w:r>
      <w:r w:rsidRPr="0031170B">
        <w:rPr>
          <w:sz w:val="26"/>
          <w:szCs w:val="26"/>
        </w:rPr>
        <w:t>могут быть указаны на дипломах и могут быть размещены на сайтах в списках победителей и призёров Конкурса.</w:t>
      </w:r>
    </w:p>
    <w:p w14:paraId="72A944A5" w14:textId="77777777" w:rsidR="00422D7B" w:rsidRPr="0031170B" w:rsidRDefault="00422D7B" w:rsidP="0031170B">
      <w:pPr>
        <w:spacing w:line="360" w:lineRule="auto"/>
        <w:ind w:firstLine="709"/>
        <w:jc w:val="both"/>
        <w:rPr>
          <w:sz w:val="26"/>
          <w:szCs w:val="26"/>
        </w:rPr>
      </w:pPr>
    </w:p>
    <w:p w14:paraId="62BB69E0" w14:textId="77777777" w:rsidR="00422D7B" w:rsidRPr="0031170B" w:rsidRDefault="00422D7B" w:rsidP="0031170B">
      <w:pPr>
        <w:spacing w:line="360" w:lineRule="auto"/>
        <w:ind w:firstLine="709"/>
        <w:jc w:val="both"/>
        <w:rPr>
          <w:sz w:val="26"/>
          <w:szCs w:val="26"/>
        </w:rPr>
      </w:pPr>
    </w:p>
    <w:p w14:paraId="4AD99190" w14:textId="77777777" w:rsidR="00422D7B" w:rsidRPr="0031170B" w:rsidRDefault="00422D7B" w:rsidP="0031170B">
      <w:pPr>
        <w:spacing w:line="360" w:lineRule="auto"/>
        <w:ind w:firstLine="709"/>
        <w:jc w:val="both"/>
        <w:rPr>
          <w:sz w:val="26"/>
          <w:szCs w:val="26"/>
        </w:rPr>
      </w:pPr>
      <w:r w:rsidRPr="0031170B">
        <w:rPr>
          <w:sz w:val="26"/>
          <w:szCs w:val="26"/>
        </w:rPr>
        <w:t>______________ ____________ Дата заполнения. Подпись.</w:t>
      </w:r>
    </w:p>
    <w:p w14:paraId="17B21D54" w14:textId="77777777" w:rsidR="00422D7B" w:rsidRPr="0031170B" w:rsidRDefault="00422D7B" w:rsidP="0031170B">
      <w:pPr>
        <w:spacing w:line="360" w:lineRule="auto"/>
        <w:ind w:firstLine="709"/>
        <w:jc w:val="both"/>
        <w:rPr>
          <w:sz w:val="26"/>
          <w:szCs w:val="26"/>
        </w:rPr>
      </w:pPr>
    </w:p>
    <w:p w14:paraId="271BD517" w14:textId="77777777" w:rsidR="00422D7B" w:rsidRPr="0031170B" w:rsidRDefault="00422D7B" w:rsidP="0031170B">
      <w:pPr>
        <w:spacing w:line="360" w:lineRule="auto"/>
        <w:ind w:firstLine="709"/>
        <w:jc w:val="both"/>
        <w:rPr>
          <w:sz w:val="26"/>
          <w:szCs w:val="26"/>
        </w:rPr>
      </w:pPr>
    </w:p>
    <w:p w14:paraId="71CAA852" w14:textId="77777777" w:rsidR="00422D7B" w:rsidRPr="0031170B" w:rsidRDefault="00422D7B" w:rsidP="0031170B">
      <w:pPr>
        <w:spacing w:line="360" w:lineRule="auto"/>
        <w:ind w:firstLine="709"/>
        <w:jc w:val="both"/>
        <w:rPr>
          <w:sz w:val="26"/>
          <w:szCs w:val="26"/>
        </w:rPr>
      </w:pPr>
    </w:p>
    <w:p w14:paraId="06A8513F" w14:textId="77777777" w:rsidR="00422D7B" w:rsidRPr="0031170B" w:rsidRDefault="00422D7B" w:rsidP="0031170B">
      <w:pPr>
        <w:spacing w:line="360" w:lineRule="auto"/>
        <w:ind w:firstLine="709"/>
        <w:jc w:val="both"/>
        <w:rPr>
          <w:sz w:val="26"/>
          <w:szCs w:val="26"/>
        </w:rPr>
      </w:pPr>
      <w:r w:rsidRPr="0031170B">
        <w:rPr>
          <w:sz w:val="26"/>
          <w:szCs w:val="26"/>
        </w:rPr>
        <w:t>* Согласие на обработку персональных данных детей до 14 лет дают родители.</w:t>
      </w:r>
    </w:p>
    <w:p w14:paraId="02419051" w14:textId="77777777" w:rsidR="00CC55BC" w:rsidRPr="0031170B" w:rsidRDefault="00CC55BC" w:rsidP="001C5F99">
      <w:pPr>
        <w:spacing w:line="360" w:lineRule="auto"/>
        <w:jc w:val="both"/>
        <w:rPr>
          <w:i/>
          <w:sz w:val="26"/>
          <w:szCs w:val="26"/>
        </w:rPr>
      </w:pPr>
    </w:p>
    <w:sectPr w:rsidR="00CC55BC" w:rsidRPr="0031170B" w:rsidSect="0031170B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3210" w14:textId="77777777" w:rsidR="00FE6CD6" w:rsidRDefault="00FE6CD6" w:rsidP="00E146A8">
      <w:r>
        <w:separator/>
      </w:r>
    </w:p>
  </w:endnote>
  <w:endnote w:type="continuationSeparator" w:id="0">
    <w:p w14:paraId="607309C1" w14:textId="77777777" w:rsidR="00FE6CD6" w:rsidRDefault="00FE6CD6" w:rsidP="00E1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415272"/>
      <w:docPartObj>
        <w:docPartGallery w:val="Page Numbers (Bottom of Page)"/>
        <w:docPartUnique/>
      </w:docPartObj>
    </w:sdtPr>
    <w:sdtContent>
      <w:p w14:paraId="323FEDAB" w14:textId="028A521A" w:rsidR="00E146A8" w:rsidRDefault="00E146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E20FFBB" w14:textId="62FF9880" w:rsidR="00E146A8" w:rsidRDefault="00E146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0219" w14:textId="77777777" w:rsidR="00FE6CD6" w:rsidRDefault="00FE6CD6" w:rsidP="00E146A8">
      <w:r>
        <w:separator/>
      </w:r>
    </w:p>
  </w:footnote>
  <w:footnote w:type="continuationSeparator" w:id="0">
    <w:p w14:paraId="3B9FD303" w14:textId="77777777" w:rsidR="00FE6CD6" w:rsidRDefault="00FE6CD6" w:rsidP="00E1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EB"/>
    <w:multiLevelType w:val="hybridMultilevel"/>
    <w:tmpl w:val="95986CE2"/>
    <w:lvl w:ilvl="0" w:tplc="926E3038">
      <w:start w:val="61"/>
      <w:numFmt w:val="upperLetter"/>
      <w:lvlText w:val="%1."/>
      <w:lvlJc w:val="left"/>
    </w:lvl>
    <w:lvl w:ilvl="1" w:tplc="26421916">
      <w:numFmt w:val="decimal"/>
      <w:lvlText w:val=""/>
      <w:lvlJc w:val="left"/>
    </w:lvl>
    <w:lvl w:ilvl="2" w:tplc="B154817E">
      <w:numFmt w:val="decimal"/>
      <w:lvlText w:val=""/>
      <w:lvlJc w:val="left"/>
    </w:lvl>
    <w:lvl w:ilvl="3" w:tplc="1BEA21B0">
      <w:numFmt w:val="decimal"/>
      <w:lvlText w:val=""/>
      <w:lvlJc w:val="left"/>
    </w:lvl>
    <w:lvl w:ilvl="4" w:tplc="B3EE3046">
      <w:numFmt w:val="decimal"/>
      <w:lvlText w:val=""/>
      <w:lvlJc w:val="left"/>
    </w:lvl>
    <w:lvl w:ilvl="5" w:tplc="7CAAE3B2">
      <w:numFmt w:val="decimal"/>
      <w:lvlText w:val=""/>
      <w:lvlJc w:val="left"/>
    </w:lvl>
    <w:lvl w:ilvl="6" w:tplc="B6AC748C">
      <w:numFmt w:val="decimal"/>
      <w:lvlText w:val=""/>
      <w:lvlJc w:val="left"/>
    </w:lvl>
    <w:lvl w:ilvl="7" w:tplc="AF501270">
      <w:numFmt w:val="decimal"/>
      <w:lvlText w:val=""/>
      <w:lvlJc w:val="left"/>
    </w:lvl>
    <w:lvl w:ilvl="8" w:tplc="B9966216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D8B64CBE"/>
    <w:lvl w:ilvl="0" w:tplc="980EF104">
      <w:start w:val="35"/>
      <w:numFmt w:val="upperLetter"/>
      <w:lvlText w:val="%1."/>
      <w:lvlJc w:val="left"/>
    </w:lvl>
    <w:lvl w:ilvl="1" w:tplc="D7C66728">
      <w:numFmt w:val="decimal"/>
      <w:lvlText w:val=""/>
      <w:lvlJc w:val="left"/>
    </w:lvl>
    <w:lvl w:ilvl="2" w:tplc="DF1E3F5E">
      <w:numFmt w:val="decimal"/>
      <w:lvlText w:val=""/>
      <w:lvlJc w:val="left"/>
    </w:lvl>
    <w:lvl w:ilvl="3" w:tplc="85EAE252">
      <w:numFmt w:val="decimal"/>
      <w:lvlText w:val=""/>
      <w:lvlJc w:val="left"/>
    </w:lvl>
    <w:lvl w:ilvl="4" w:tplc="F80A4B94">
      <w:numFmt w:val="decimal"/>
      <w:lvlText w:val=""/>
      <w:lvlJc w:val="left"/>
    </w:lvl>
    <w:lvl w:ilvl="5" w:tplc="BADAAC24">
      <w:numFmt w:val="decimal"/>
      <w:lvlText w:val=""/>
      <w:lvlJc w:val="left"/>
    </w:lvl>
    <w:lvl w:ilvl="6" w:tplc="66147302">
      <w:numFmt w:val="decimal"/>
      <w:lvlText w:val=""/>
      <w:lvlJc w:val="left"/>
    </w:lvl>
    <w:lvl w:ilvl="7" w:tplc="93D0FEAC">
      <w:numFmt w:val="decimal"/>
      <w:lvlText w:val=""/>
      <w:lvlJc w:val="left"/>
    </w:lvl>
    <w:lvl w:ilvl="8" w:tplc="A058EB90">
      <w:numFmt w:val="decimal"/>
      <w:lvlText w:val=""/>
      <w:lvlJc w:val="left"/>
    </w:lvl>
  </w:abstractNum>
  <w:abstractNum w:abstractNumId="2" w15:restartNumberingAfterBreak="0">
    <w:nsid w:val="096A621E"/>
    <w:multiLevelType w:val="hybridMultilevel"/>
    <w:tmpl w:val="B49C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5AF7"/>
    <w:multiLevelType w:val="hybridMultilevel"/>
    <w:tmpl w:val="F80EC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96DFE"/>
    <w:multiLevelType w:val="hybridMultilevel"/>
    <w:tmpl w:val="0B028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D49E4"/>
    <w:multiLevelType w:val="hybridMultilevel"/>
    <w:tmpl w:val="EC123212"/>
    <w:lvl w:ilvl="0" w:tplc="D908C8F6">
      <w:start w:val="1"/>
      <w:numFmt w:val="bullet"/>
      <w:lvlText w:val=""/>
      <w:lvlJc w:val="left"/>
      <w:pPr>
        <w:tabs>
          <w:tab w:val="num" w:pos="-142"/>
        </w:tabs>
        <w:ind w:left="-142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57E535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DF47779"/>
    <w:multiLevelType w:val="hybridMultilevel"/>
    <w:tmpl w:val="5C08120C"/>
    <w:lvl w:ilvl="0" w:tplc="44E8F8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40497BBD"/>
    <w:multiLevelType w:val="hybridMultilevel"/>
    <w:tmpl w:val="BE60FEC4"/>
    <w:lvl w:ilvl="0" w:tplc="A2041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712469"/>
    <w:multiLevelType w:val="hybridMultilevel"/>
    <w:tmpl w:val="43044E04"/>
    <w:lvl w:ilvl="0" w:tplc="C03A2C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10" w15:restartNumberingAfterBreak="0">
    <w:nsid w:val="47467E3C"/>
    <w:multiLevelType w:val="hybridMultilevel"/>
    <w:tmpl w:val="20B4E604"/>
    <w:lvl w:ilvl="0" w:tplc="D908C8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851A2"/>
    <w:multiLevelType w:val="hybridMultilevel"/>
    <w:tmpl w:val="2932C8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67654"/>
    <w:multiLevelType w:val="hybridMultilevel"/>
    <w:tmpl w:val="A9187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163"/>
    <w:multiLevelType w:val="hybridMultilevel"/>
    <w:tmpl w:val="47388C8A"/>
    <w:lvl w:ilvl="0" w:tplc="477E32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D57EAA"/>
    <w:multiLevelType w:val="hybridMultilevel"/>
    <w:tmpl w:val="2E72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93D69"/>
    <w:multiLevelType w:val="hybridMultilevel"/>
    <w:tmpl w:val="6C4C3EA2"/>
    <w:lvl w:ilvl="0" w:tplc="48BA6144">
      <w:start w:val="1"/>
      <w:numFmt w:val="decimal"/>
      <w:lvlText w:val="%1."/>
      <w:lvlJc w:val="left"/>
      <w:pPr>
        <w:tabs>
          <w:tab w:val="num" w:pos="353"/>
        </w:tabs>
        <w:ind w:left="353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D908C8F6">
      <w:start w:val="1"/>
      <w:numFmt w:val="bullet"/>
      <w:lvlText w:val=""/>
      <w:lvlJc w:val="left"/>
      <w:pPr>
        <w:tabs>
          <w:tab w:val="num" w:pos="1478"/>
        </w:tabs>
        <w:ind w:left="1478" w:firstLine="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6" w15:restartNumberingAfterBreak="0">
    <w:nsid w:val="5E593714"/>
    <w:multiLevelType w:val="hybridMultilevel"/>
    <w:tmpl w:val="78A03246"/>
    <w:lvl w:ilvl="0" w:tplc="44E8F8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77AF4A4D"/>
    <w:multiLevelType w:val="hybridMultilevel"/>
    <w:tmpl w:val="67FA5E12"/>
    <w:lvl w:ilvl="0" w:tplc="A204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60A7F"/>
    <w:multiLevelType w:val="hybridMultilevel"/>
    <w:tmpl w:val="68D2BE84"/>
    <w:lvl w:ilvl="0" w:tplc="44E8F8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DA40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89679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 w:tplc="FDA4096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7C132603"/>
    <w:multiLevelType w:val="hybridMultilevel"/>
    <w:tmpl w:val="D3EECA34"/>
    <w:lvl w:ilvl="0" w:tplc="D908C8F6">
      <w:start w:val="1"/>
      <w:numFmt w:val="bullet"/>
      <w:lvlText w:val=""/>
      <w:lvlJc w:val="left"/>
      <w:pPr>
        <w:tabs>
          <w:tab w:val="num" w:pos="-142"/>
        </w:tabs>
        <w:ind w:left="-142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D267BFA"/>
    <w:multiLevelType w:val="hybridMultilevel"/>
    <w:tmpl w:val="D34A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26502">
    <w:abstractNumId w:val="15"/>
  </w:num>
  <w:num w:numId="2" w16cid:durableId="1383596448">
    <w:abstractNumId w:val="10"/>
  </w:num>
  <w:num w:numId="3" w16cid:durableId="625504958">
    <w:abstractNumId w:val="5"/>
  </w:num>
  <w:num w:numId="4" w16cid:durableId="752052504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8540162">
    <w:abstractNumId w:val="19"/>
  </w:num>
  <w:num w:numId="6" w16cid:durableId="606693187">
    <w:abstractNumId w:val="4"/>
  </w:num>
  <w:num w:numId="7" w16cid:durableId="4356330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500215">
    <w:abstractNumId w:val="18"/>
  </w:num>
  <w:num w:numId="9" w16cid:durableId="118837365">
    <w:abstractNumId w:val="7"/>
  </w:num>
  <w:num w:numId="10" w16cid:durableId="1169448017">
    <w:abstractNumId w:val="16"/>
  </w:num>
  <w:num w:numId="11" w16cid:durableId="832067063">
    <w:abstractNumId w:val="3"/>
  </w:num>
  <w:num w:numId="12" w16cid:durableId="2084061318">
    <w:abstractNumId w:val="12"/>
  </w:num>
  <w:num w:numId="13" w16cid:durableId="678966492">
    <w:abstractNumId w:val="6"/>
  </w:num>
  <w:num w:numId="14" w16cid:durableId="72514597">
    <w:abstractNumId w:val="20"/>
  </w:num>
  <w:num w:numId="15" w16cid:durableId="1405300999">
    <w:abstractNumId w:val="11"/>
  </w:num>
  <w:num w:numId="16" w16cid:durableId="1387267080">
    <w:abstractNumId w:val="13"/>
  </w:num>
  <w:num w:numId="17" w16cid:durableId="564990235">
    <w:abstractNumId w:val="17"/>
  </w:num>
  <w:num w:numId="18" w16cid:durableId="1796293465">
    <w:abstractNumId w:val="8"/>
  </w:num>
  <w:num w:numId="19" w16cid:durableId="938219761">
    <w:abstractNumId w:val="1"/>
  </w:num>
  <w:num w:numId="20" w16cid:durableId="314798655">
    <w:abstractNumId w:val="0"/>
  </w:num>
  <w:num w:numId="21" w16cid:durableId="723529038">
    <w:abstractNumId w:val="14"/>
  </w:num>
  <w:num w:numId="22" w16cid:durableId="602348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45"/>
    <w:rsid w:val="00012345"/>
    <w:rsid w:val="00031E7D"/>
    <w:rsid w:val="00061ADF"/>
    <w:rsid w:val="0006426D"/>
    <w:rsid w:val="0007302C"/>
    <w:rsid w:val="000864C8"/>
    <w:rsid w:val="000A3CBB"/>
    <w:rsid w:val="000B10A9"/>
    <w:rsid w:val="000C09A6"/>
    <w:rsid w:val="000F468C"/>
    <w:rsid w:val="00100B51"/>
    <w:rsid w:val="001276C1"/>
    <w:rsid w:val="0017746B"/>
    <w:rsid w:val="001C5F99"/>
    <w:rsid w:val="001E4C6D"/>
    <w:rsid w:val="00222941"/>
    <w:rsid w:val="00241BB6"/>
    <w:rsid w:val="002828ED"/>
    <w:rsid w:val="002A1BC9"/>
    <w:rsid w:val="002C0EB9"/>
    <w:rsid w:val="002C1868"/>
    <w:rsid w:val="002D3325"/>
    <w:rsid w:val="002D3845"/>
    <w:rsid w:val="0031170B"/>
    <w:rsid w:val="00353917"/>
    <w:rsid w:val="003743C6"/>
    <w:rsid w:val="00383ADC"/>
    <w:rsid w:val="00386677"/>
    <w:rsid w:val="003D0253"/>
    <w:rsid w:val="003E0BAF"/>
    <w:rsid w:val="003E6626"/>
    <w:rsid w:val="00422D7B"/>
    <w:rsid w:val="004365DF"/>
    <w:rsid w:val="00447551"/>
    <w:rsid w:val="00456226"/>
    <w:rsid w:val="004658F7"/>
    <w:rsid w:val="004930A2"/>
    <w:rsid w:val="004B6963"/>
    <w:rsid w:val="004D0A85"/>
    <w:rsid w:val="004F6231"/>
    <w:rsid w:val="00517954"/>
    <w:rsid w:val="00545C3B"/>
    <w:rsid w:val="005C5F33"/>
    <w:rsid w:val="005E40F5"/>
    <w:rsid w:val="005E7DE8"/>
    <w:rsid w:val="005F4F41"/>
    <w:rsid w:val="00607B7B"/>
    <w:rsid w:val="00633E50"/>
    <w:rsid w:val="0063474D"/>
    <w:rsid w:val="00682A0B"/>
    <w:rsid w:val="00687138"/>
    <w:rsid w:val="006B012F"/>
    <w:rsid w:val="006F5E17"/>
    <w:rsid w:val="006F6A5E"/>
    <w:rsid w:val="00704284"/>
    <w:rsid w:val="00741EF6"/>
    <w:rsid w:val="007A08E8"/>
    <w:rsid w:val="00833DA2"/>
    <w:rsid w:val="00836592"/>
    <w:rsid w:val="008666B0"/>
    <w:rsid w:val="00876047"/>
    <w:rsid w:val="008F489E"/>
    <w:rsid w:val="00A22A61"/>
    <w:rsid w:val="00A3288D"/>
    <w:rsid w:val="00A358BC"/>
    <w:rsid w:val="00A71D96"/>
    <w:rsid w:val="00A848F6"/>
    <w:rsid w:val="00A84C8F"/>
    <w:rsid w:val="00A86866"/>
    <w:rsid w:val="00AC1D14"/>
    <w:rsid w:val="00AE278A"/>
    <w:rsid w:val="00B426C6"/>
    <w:rsid w:val="00B562A1"/>
    <w:rsid w:val="00B73BDE"/>
    <w:rsid w:val="00BA5D53"/>
    <w:rsid w:val="00BB3E82"/>
    <w:rsid w:val="00C325D0"/>
    <w:rsid w:val="00CC55BC"/>
    <w:rsid w:val="00CD4B1F"/>
    <w:rsid w:val="00CD7722"/>
    <w:rsid w:val="00CE3458"/>
    <w:rsid w:val="00D70E45"/>
    <w:rsid w:val="00DA18E1"/>
    <w:rsid w:val="00DA611A"/>
    <w:rsid w:val="00E146A8"/>
    <w:rsid w:val="00E35A1F"/>
    <w:rsid w:val="00E85561"/>
    <w:rsid w:val="00EA4DDD"/>
    <w:rsid w:val="00F60B41"/>
    <w:rsid w:val="00FB23E9"/>
    <w:rsid w:val="00FD42EC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A8D6D"/>
  <w15:chartTrackingRefBased/>
  <w15:docId w15:val="{3800B399-4762-44CA-B596-4D67E255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845"/>
    <w:rPr>
      <w:sz w:val="24"/>
      <w:szCs w:val="24"/>
    </w:rPr>
  </w:style>
  <w:style w:type="paragraph" w:styleId="1">
    <w:name w:val="heading 1"/>
    <w:basedOn w:val="a"/>
    <w:link w:val="10"/>
    <w:qFormat/>
    <w:rsid w:val="002828ED"/>
    <w:pPr>
      <w:numPr>
        <w:numId w:val="13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2828ED"/>
    <w:pPr>
      <w:keepNext/>
      <w:numPr>
        <w:ilvl w:val="1"/>
        <w:numId w:val="13"/>
      </w:numP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ED"/>
    <w:pPr>
      <w:keepNext/>
      <w:numPr>
        <w:ilvl w:val="2"/>
        <w:numId w:val="13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8ED"/>
    <w:pPr>
      <w:keepNext/>
      <w:numPr>
        <w:ilvl w:val="3"/>
        <w:numId w:val="13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8ED"/>
    <w:pPr>
      <w:numPr>
        <w:ilvl w:val="4"/>
        <w:numId w:val="1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ED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8ED"/>
    <w:pPr>
      <w:numPr>
        <w:ilvl w:val="6"/>
        <w:numId w:val="13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8ED"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8ED"/>
    <w:pPr>
      <w:numPr>
        <w:ilvl w:val="8"/>
        <w:numId w:val="13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rsid w:val="002D3845"/>
    <w:pPr>
      <w:spacing w:before="100" w:beforeAutospacing="1" w:after="100" w:afterAutospacing="1"/>
    </w:pPr>
  </w:style>
  <w:style w:type="character" w:styleId="a4">
    <w:name w:val="Hyperlink"/>
    <w:rsid w:val="002D3845"/>
    <w:rPr>
      <w:color w:val="0000FF"/>
      <w:u w:val="single"/>
    </w:rPr>
  </w:style>
  <w:style w:type="character" w:styleId="a5">
    <w:name w:val="Strong"/>
    <w:qFormat/>
    <w:rsid w:val="000F468C"/>
    <w:rPr>
      <w:b/>
      <w:bCs/>
    </w:rPr>
  </w:style>
  <w:style w:type="character" w:customStyle="1" w:styleId="10">
    <w:name w:val="Заголовок 1 Знак"/>
    <w:link w:val="1"/>
    <w:rsid w:val="002828ED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2828ED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2828ED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2828ED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"/>
    <w:semiHidden/>
    <w:rsid w:val="002828E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"/>
    <w:semiHidden/>
    <w:rsid w:val="002828ED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semiHidden/>
    <w:rsid w:val="002828ED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uiPriority w:val="9"/>
    <w:semiHidden/>
    <w:rsid w:val="002828ED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"/>
    <w:semiHidden/>
    <w:rsid w:val="002828ED"/>
    <w:rPr>
      <w:rFonts w:ascii="Cambria" w:hAnsi="Cambria"/>
      <w:sz w:val="22"/>
      <w:szCs w:val="22"/>
      <w:lang w:val="x-none" w:eastAsia="x-none"/>
    </w:rPr>
  </w:style>
  <w:style w:type="paragraph" w:styleId="a6">
    <w:name w:val="footer"/>
    <w:basedOn w:val="a"/>
    <w:link w:val="a7"/>
    <w:uiPriority w:val="99"/>
    <w:rsid w:val="002828ED"/>
    <w:pPr>
      <w:tabs>
        <w:tab w:val="center" w:pos="4677"/>
        <w:tab w:val="right" w:pos="9355"/>
      </w:tabs>
      <w:autoSpaceDE w:val="0"/>
      <w:autoSpaceDN w:val="0"/>
    </w:pPr>
    <w:rPr>
      <w:lang w:val="en-US" w:eastAsia="x-none"/>
    </w:rPr>
  </w:style>
  <w:style w:type="character" w:customStyle="1" w:styleId="a7">
    <w:name w:val="Нижний колонтитул Знак"/>
    <w:link w:val="a6"/>
    <w:uiPriority w:val="99"/>
    <w:rsid w:val="002828ED"/>
    <w:rPr>
      <w:sz w:val="24"/>
      <w:szCs w:val="24"/>
      <w:lang w:val="en-US" w:eastAsia="x-none"/>
    </w:rPr>
  </w:style>
  <w:style w:type="paragraph" w:styleId="31">
    <w:name w:val="Body Text Indent 3"/>
    <w:basedOn w:val="a"/>
    <w:link w:val="32"/>
    <w:rsid w:val="002828ED"/>
    <w:pPr>
      <w:autoSpaceDE w:val="0"/>
      <w:autoSpaceDN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28ED"/>
    <w:rPr>
      <w:sz w:val="16"/>
      <w:szCs w:val="16"/>
      <w:lang w:val="x-none" w:eastAsia="x-none"/>
    </w:rPr>
  </w:style>
  <w:style w:type="paragraph" w:styleId="a8">
    <w:name w:val="No Spacing"/>
    <w:uiPriority w:val="1"/>
    <w:qFormat/>
    <w:rsid w:val="002828ED"/>
    <w:rPr>
      <w:sz w:val="24"/>
      <w:szCs w:val="24"/>
    </w:rPr>
  </w:style>
  <w:style w:type="paragraph" w:customStyle="1" w:styleId="a9">
    <w:name w:val="Дата № док"/>
    <w:basedOn w:val="a"/>
    <w:rsid w:val="002828ED"/>
    <w:pPr>
      <w:ind w:left="-567" w:right="-2"/>
    </w:pPr>
    <w:rPr>
      <w:rFonts w:ascii="Arial" w:hAnsi="Arial"/>
      <w:b/>
      <w:i/>
      <w:szCs w:val="20"/>
    </w:rPr>
  </w:style>
  <w:style w:type="table" w:styleId="aa">
    <w:name w:val="Table Grid"/>
    <w:basedOn w:val="a1"/>
    <w:uiPriority w:val="99"/>
    <w:rsid w:val="008365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22D7B"/>
    <w:pPr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358B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58BC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146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146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bronew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Самарское РО партии "Единая Россия"</Company>
  <LinksUpToDate>false</LinksUpToDate>
  <CharactersWithSpaces>7111</CharactersWithSpaces>
  <SharedDoc>false</SharedDoc>
  <HLinks>
    <vt:vector size="6" baseType="variant">
      <vt:variant>
        <vt:i4>2359319</vt:i4>
      </vt:variant>
      <vt:variant>
        <vt:i4>0</vt:i4>
      </vt:variant>
      <vt:variant>
        <vt:i4>0</vt:i4>
      </vt:variant>
      <vt:variant>
        <vt:i4>5</vt:i4>
      </vt:variant>
      <vt:variant>
        <vt:lpwstr>mailto:dobronews@bk.ru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Гурова А.А.</dc:creator>
  <cp:keywords/>
  <cp:lastModifiedBy>Anatolii Diadiukin</cp:lastModifiedBy>
  <cp:revision>3</cp:revision>
  <cp:lastPrinted>2026-01-29T09:08:00Z</cp:lastPrinted>
  <dcterms:created xsi:type="dcterms:W3CDTF">2026-01-29T09:11:00Z</dcterms:created>
  <dcterms:modified xsi:type="dcterms:W3CDTF">2026-02-02T15:08:00Z</dcterms:modified>
</cp:coreProperties>
</file>